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25CC" w14:textId="5A161B35" w:rsidR="00681E1B" w:rsidRDefault="00681E1B" w:rsidP="0081065C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32A83ED3" w14:textId="77777777" w:rsidR="00681E1B" w:rsidRDefault="00681E1B" w:rsidP="0081065C">
      <w:pPr>
        <w:pStyle w:val="NoSpacing"/>
        <w:rPr>
          <w:rFonts w:ascii="Arial Narrow" w:hAnsi="Arial Narrow"/>
          <w:b/>
          <w:bCs/>
          <w:sz w:val="28"/>
          <w:szCs w:val="28"/>
        </w:rPr>
      </w:pPr>
    </w:p>
    <w:p w14:paraId="60554E0A" w14:textId="15D1F4C7" w:rsidR="00A26DD6" w:rsidRPr="00681E1B" w:rsidRDefault="00A26DD6" w:rsidP="0081065C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681E1B">
        <w:rPr>
          <w:rFonts w:ascii="Calibri" w:hAnsi="Calibri" w:cs="Calibri"/>
          <w:b/>
          <w:bCs/>
          <w:sz w:val="28"/>
          <w:szCs w:val="28"/>
        </w:rPr>
        <w:t>GENERAL REQUIRMENTS</w:t>
      </w:r>
    </w:p>
    <w:p w14:paraId="74F3A472" w14:textId="0A0D25FB" w:rsidR="00A26DD6" w:rsidRPr="00681E1B" w:rsidRDefault="00A26DD6" w:rsidP="0081065C">
      <w:pPr>
        <w:pStyle w:val="NoSpacing"/>
        <w:rPr>
          <w:rFonts w:ascii="Calibri" w:hAnsi="Calibri" w:cs="Calibri"/>
          <w:b/>
          <w:bCs/>
          <w:u w:val="single"/>
        </w:rPr>
      </w:pPr>
      <w:r w:rsidRPr="00681E1B">
        <w:rPr>
          <w:rFonts w:ascii="Calibri" w:hAnsi="Calibri" w:cs="Calibri"/>
          <w:b/>
          <w:bCs/>
          <w:u w:val="single"/>
        </w:rPr>
        <w:t>Apply to all GMI PO’s</w:t>
      </w:r>
    </w:p>
    <w:p w14:paraId="6140C713" w14:textId="77777777" w:rsidR="00A26DD6" w:rsidRPr="00681E1B" w:rsidRDefault="00A26DD6" w:rsidP="0081065C">
      <w:pPr>
        <w:pStyle w:val="NoSpacing"/>
        <w:rPr>
          <w:rFonts w:ascii="Calibri" w:hAnsi="Calibri" w:cs="Calibri"/>
          <w:b/>
          <w:bCs/>
        </w:rPr>
      </w:pPr>
    </w:p>
    <w:p w14:paraId="082EFE29" w14:textId="1D72270C" w:rsidR="0081065C" w:rsidRPr="00681E1B" w:rsidRDefault="00A26DD6" w:rsidP="0081065C">
      <w:pPr>
        <w:pStyle w:val="NoSpacing"/>
        <w:rPr>
          <w:rFonts w:ascii="Calibri" w:hAnsi="Calibri" w:cs="Calibri"/>
        </w:rPr>
      </w:pPr>
      <w:r w:rsidRPr="00681E1B">
        <w:rPr>
          <w:rFonts w:ascii="Calibri" w:hAnsi="Calibri" w:cs="Calibri"/>
          <w:b/>
          <w:bCs/>
        </w:rPr>
        <w:t>G</w:t>
      </w:r>
      <w:r w:rsidR="00014780" w:rsidRPr="00681E1B">
        <w:rPr>
          <w:rFonts w:ascii="Calibri" w:hAnsi="Calibri" w:cs="Calibri"/>
          <w:b/>
          <w:bCs/>
        </w:rPr>
        <w:t>1.</w:t>
      </w:r>
      <w:r w:rsidR="00777BC8" w:rsidRPr="00681E1B">
        <w:rPr>
          <w:rFonts w:ascii="Calibri" w:hAnsi="Calibri" w:cs="Calibri"/>
        </w:rPr>
        <w:t xml:space="preserve">  </w:t>
      </w:r>
      <w:r w:rsidR="0081065C" w:rsidRPr="00681E1B">
        <w:rPr>
          <w:rFonts w:ascii="Calibri" w:hAnsi="Calibri" w:cs="Calibri"/>
          <w:b/>
          <w:bCs/>
        </w:rPr>
        <w:t>QUALITY SYSTEM REQUIREMENTS</w:t>
      </w:r>
    </w:p>
    <w:p w14:paraId="7B7256E3" w14:textId="43B75F68" w:rsidR="003C568E" w:rsidRPr="00681E1B" w:rsidRDefault="00014780" w:rsidP="00971D81">
      <w:pPr>
        <w:pStyle w:val="NoSpacing"/>
        <w:ind w:left="720"/>
        <w:rPr>
          <w:rFonts w:ascii="Calibri" w:hAnsi="Calibri" w:cs="Calibri"/>
        </w:rPr>
      </w:pPr>
      <w:r w:rsidRPr="00681E1B">
        <w:rPr>
          <w:rFonts w:ascii="Calibri" w:hAnsi="Calibri" w:cs="Calibri"/>
        </w:rPr>
        <w:t xml:space="preserve">Suppliers </w:t>
      </w:r>
      <w:r w:rsidR="005B5113" w:rsidRPr="00681E1B">
        <w:rPr>
          <w:rFonts w:ascii="Calibri" w:hAnsi="Calibri" w:cs="Calibri"/>
        </w:rPr>
        <w:t xml:space="preserve">providing services or material to </w:t>
      </w:r>
      <w:proofErr w:type="gramStart"/>
      <w:r w:rsidR="005B5113" w:rsidRPr="00681E1B">
        <w:rPr>
          <w:rFonts w:ascii="Calibri" w:hAnsi="Calibri" w:cs="Calibri"/>
        </w:rPr>
        <w:t>GMI</w:t>
      </w:r>
      <w:r w:rsidR="00C7669C">
        <w:rPr>
          <w:rFonts w:ascii="Calibri" w:hAnsi="Calibri" w:cs="Calibri"/>
        </w:rPr>
        <w:t>,</w:t>
      </w:r>
      <w:proofErr w:type="gramEnd"/>
      <w:r w:rsidR="005B5113" w:rsidRPr="00681E1B">
        <w:rPr>
          <w:rFonts w:ascii="Calibri" w:hAnsi="Calibri" w:cs="Calibri"/>
        </w:rPr>
        <w:t xml:space="preserve"> must maintain at a minimum</w:t>
      </w:r>
      <w:r w:rsidR="00C7669C">
        <w:rPr>
          <w:rFonts w:ascii="Calibri" w:hAnsi="Calibri" w:cs="Calibri"/>
        </w:rPr>
        <w:t>,</w:t>
      </w:r>
      <w:r w:rsidR="005B5113" w:rsidRPr="00681E1B">
        <w:rPr>
          <w:rFonts w:ascii="Calibri" w:hAnsi="Calibri" w:cs="Calibri"/>
        </w:rPr>
        <w:t xml:space="preserve"> a Quality System in compliance with ISO 9001 latest revision.</w:t>
      </w:r>
    </w:p>
    <w:p w14:paraId="0B7A4DE0" w14:textId="77777777" w:rsidR="0081065C" w:rsidRPr="00681E1B" w:rsidRDefault="0081065C" w:rsidP="0081065C">
      <w:pPr>
        <w:pStyle w:val="NoSpacing"/>
        <w:rPr>
          <w:rFonts w:ascii="Calibri" w:hAnsi="Calibri" w:cs="Calibri"/>
        </w:rPr>
      </w:pPr>
    </w:p>
    <w:p w14:paraId="606D1C98" w14:textId="16DE8C96" w:rsidR="0081065C" w:rsidRPr="00681E1B" w:rsidRDefault="00A26DD6" w:rsidP="0081065C">
      <w:pPr>
        <w:pStyle w:val="NoSpacing"/>
        <w:rPr>
          <w:rFonts w:ascii="Calibri" w:hAnsi="Calibri" w:cs="Calibri"/>
        </w:rPr>
      </w:pPr>
      <w:r w:rsidRPr="00681E1B">
        <w:rPr>
          <w:rFonts w:ascii="Calibri" w:hAnsi="Calibri" w:cs="Calibri"/>
          <w:b/>
          <w:bCs/>
        </w:rPr>
        <w:t>G</w:t>
      </w:r>
      <w:r w:rsidR="005B5113" w:rsidRPr="00681E1B">
        <w:rPr>
          <w:rFonts w:ascii="Calibri" w:hAnsi="Calibri" w:cs="Calibri"/>
          <w:b/>
          <w:bCs/>
        </w:rPr>
        <w:t>2.</w:t>
      </w:r>
      <w:r w:rsidR="0081065C" w:rsidRPr="00681E1B">
        <w:rPr>
          <w:rFonts w:ascii="Calibri" w:hAnsi="Calibri" w:cs="Calibri"/>
        </w:rPr>
        <w:t xml:space="preserve">  </w:t>
      </w:r>
      <w:r w:rsidR="0081065C" w:rsidRPr="00681E1B">
        <w:rPr>
          <w:rFonts w:ascii="Calibri" w:hAnsi="Calibri" w:cs="Calibri"/>
          <w:b/>
          <w:bCs/>
        </w:rPr>
        <w:t>ACCESS</w:t>
      </w:r>
    </w:p>
    <w:p w14:paraId="00B92C99" w14:textId="35DFA942" w:rsidR="005B5113" w:rsidRPr="00681E1B" w:rsidRDefault="005B5113" w:rsidP="00971D81">
      <w:pPr>
        <w:pStyle w:val="NoSpacing"/>
        <w:ind w:left="720"/>
        <w:rPr>
          <w:rFonts w:ascii="Calibri" w:hAnsi="Calibri" w:cs="Calibri"/>
        </w:rPr>
      </w:pPr>
      <w:r w:rsidRPr="00681E1B">
        <w:rPr>
          <w:rFonts w:ascii="Calibri" w:hAnsi="Calibri" w:cs="Calibri"/>
        </w:rPr>
        <w:t>GMI reserves the right to access applicable areas of the Suppliers facility, along with any documented information pertaining to any process</w:t>
      </w:r>
      <w:r w:rsidR="00777BC8" w:rsidRPr="00681E1B">
        <w:rPr>
          <w:rFonts w:ascii="Calibri" w:hAnsi="Calibri" w:cs="Calibri"/>
        </w:rPr>
        <w:t xml:space="preserve"> performed on GMI products.</w:t>
      </w:r>
    </w:p>
    <w:p w14:paraId="1C29EC64" w14:textId="77777777" w:rsidR="0081065C" w:rsidRPr="00681E1B" w:rsidRDefault="0081065C" w:rsidP="0081065C">
      <w:pPr>
        <w:pStyle w:val="NoSpacing"/>
        <w:rPr>
          <w:rFonts w:ascii="Calibri" w:hAnsi="Calibri" w:cs="Calibri"/>
        </w:rPr>
      </w:pPr>
    </w:p>
    <w:p w14:paraId="375EE750" w14:textId="67D5E8B5" w:rsidR="0081065C" w:rsidRPr="00681E1B" w:rsidRDefault="00A26DD6" w:rsidP="0081065C">
      <w:pPr>
        <w:pStyle w:val="NoSpacing"/>
        <w:rPr>
          <w:rFonts w:ascii="Calibri" w:hAnsi="Calibri" w:cs="Calibri"/>
        </w:rPr>
      </w:pPr>
      <w:r w:rsidRPr="00681E1B">
        <w:rPr>
          <w:rFonts w:ascii="Calibri" w:hAnsi="Calibri" w:cs="Calibri"/>
          <w:b/>
          <w:bCs/>
        </w:rPr>
        <w:t>G</w:t>
      </w:r>
      <w:r w:rsidR="00777BC8" w:rsidRPr="00681E1B">
        <w:rPr>
          <w:rFonts w:ascii="Calibri" w:hAnsi="Calibri" w:cs="Calibri"/>
          <w:b/>
          <w:bCs/>
        </w:rPr>
        <w:t>3</w:t>
      </w:r>
      <w:r w:rsidR="00777BC8" w:rsidRPr="00681E1B">
        <w:rPr>
          <w:rFonts w:ascii="Calibri" w:hAnsi="Calibri" w:cs="Calibri"/>
        </w:rPr>
        <w:t xml:space="preserve">.  </w:t>
      </w:r>
      <w:r w:rsidR="0081065C" w:rsidRPr="00681E1B">
        <w:rPr>
          <w:rFonts w:ascii="Calibri" w:hAnsi="Calibri" w:cs="Calibri"/>
          <w:b/>
          <w:bCs/>
        </w:rPr>
        <w:t>DOCUMENT RETENTION</w:t>
      </w:r>
    </w:p>
    <w:p w14:paraId="28BCD048" w14:textId="06FC81B3" w:rsidR="00777BC8" w:rsidRPr="00681E1B" w:rsidRDefault="00777BC8" w:rsidP="00971D81">
      <w:pPr>
        <w:pStyle w:val="NoSpacing"/>
        <w:ind w:left="720"/>
        <w:rPr>
          <w:rFonts w:ascii="Calibri" w:hAnsi="Calibri" w:cs="Calibri"/>
        </w:rPr>
      </w:pPr>
      <w:r w:rsidRPr="00681E1B">
        <w:rPr>
          <w:rFonts w:ascii="Calibri" w:hAnsi="Calibri" w:cs="Calibri"/>
        </w:rPr>
        <w:t>Suppliers to GMI must retain legible and retrievable copies of all GMI documents for a minimum of</w:t>
      </w:r>
      <w:r w:rsidR="00971D81" w:rsidRPr="00681E1B">
        <w:rPr>
          <w:rFonts w:ascii="Calibri" w:hAnsi="Calibri" w:cs="Calibri"/>
        </w:rPr>
        <w:t xml:space="preserve"> </w:t>
      </w:r>
      <w:r w:rsidRPr="00681E1B">
        <w:rPr>
          <w:rFonts w:ascii="Calibri" w:hAnsi="Calibri" w:cs="Calibri"/>
        </w:rPr>
        <w:t xml:space="preserve">(10) years.  Any documents for parts(s) deemed </w:t>
      </w:r>
      <w:r w:rsidR="00C7669C">
        <w:rPr>
          <w:rFonts w:ascii="Calibri" w:hAnsi="Calibri" w:cs="Calibri"/>
        </w:rPr>
        <w:t>“</w:t>
      </w:r>
      <w:r w:rsidRPr="00681E1B">
        <w:rPr>
          <w:rFonts w:ascii="Calibri" w:hAnsi="Calibri" w:cs="Calibri"/>
        </w:rPr>
        <w:t>flight critical</w:t>
      </w:r>
      <w:r w:rsidR="00C7669C">
        <w:rPr>
          <w:rFonts w:ascii="Calibri" w:hAnsi="Calibri" w:cs="Calibri"/>
        </w:rPr>
        <w:t>”</w:t>
      </w:r>
      <w:r w:rsidRPr="00681E1B">
        <w:rPr>
          <w:rFonts w:ascii="Calibri" w:hAnsi="Calibri" w:cs="Calibri"/>
        </w:rPr>
        <w:t xml:space="preserve"> shall be maintained for a minimum of (40) years.</w:t>
      </w:r>
    </w:p>
    <w:p w14:paraId="391D58AD" w14:textId="77777777" w:rsidR="0081065C" w:rsidRPr="00681E1B" w:rsidRDefault="0081065C" w:rsidP="0081065C">
      <w:pPr>
        <w:pStyle w:val="NoSpacing"/>
        <w:rPr>
          <w:rFonts w:ascii="Calibri" w:hAnsi="Calibri" w:cs="Calibri"/>
        </w:rPr>
      </w:pPr>
    </w:p>
    <w:p w14:paraId="057B44BD" w14:textId="78A57328" w:rsidR="00777BC8" w:rsidRPr="00681E1B" w:rsidRDefault="00A26DD6" w:rsidP="0081065C">
      <w:pPr>
        <w:pStyle w:val="NoSpacing"/>
        <w:rPr>
          <w:rFonts w:ascii="Calibri" w:hAnsi="Calibri" w:cs="Calibri"/>
          <w:b/>
          <w:bCs/>
        </w:rPr>
      </w:pPr>
      <w:r w:rsidRPr="00681E1B">
        <w:rPr>
          <w:rFonts w:ascii="Calibri" w:hAnsi="Calibri" w:cs="Calibri"/>
          <w:b/>
          <w:bCs/>
        </w:rPr>
        <w:t>G</w:t>
      </w:r>
      <w:r w:rsidR="00777BC8" w:rsidRPr="00681E1B">
        <w:rPr>
          <w:rFonts w:ascii="Calibri" w:hAnsi="Calibri" w:cs="Calibri"/>
          <w:b/>
          <w:bCs/>
        </w:rPr>
        <w:t xml:space="preserve">4.  </w:t>
      </w:r>
      <w:r w:rsidR="0081065C" w:rsidRPr="00681E1B">
        <w:rPr>
          <w:rFonts w:ascii="Calibri" w:hAnsi="Calibri" w:cs="Calibri"/>
          <w:b/>
          <w:bCs/>
        </w:rPr>
        <w:t>RAW MATERIAL CERTIFICATION</w:t>
      </w:r>
    </w:p>
    <w:p w14:paraId="3F691821" w14:textId="520CCF0C" w:rsidR="0081065C" w:rsidRPr="00681E1B" w:rsidRDefault="00971D81" w:rsidP="00971D8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>Material provided to GMI shall be accompanied with a mill cert (for metal) written in English.</w:t>
      </w:r>
    </w:p>
    <w:p w14:paraId="33E2B777" w14:textId="6BEB35CE" w:rsidR="00971D81" w:rsidRPr="00681E1B" w:rsidRDefault="00971D81" w:rsidP="00971D8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>The certification shall state the chemical and physical properties and test results required to meet the specification.</w:t>
      </w:r>
    </w:p>
    <w:p w14:paraId="6A5EABF2" w14:textId="2A5F106E" w:rsidR="00971D81" w:rsidRPr="00681E1B" w:rsidRDefault="00971D81" w:rsidP="00971D81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 xml:space="preserve">Certifications and test </w:t>
      </w:r>
      <w:r w:rsidR="00C7669C" w:rsidRPr="00681E1B">
        <w:rPr>
          <w:rFonts w:ascii="Calibri" w:hAnsi="Calibri" w:cs="Calibri"/>
        </w:rPr>
        <w:t>result</w:t>
      </w:r>
      <w:r w:rsidR="00C7669C">
        <w:rPr>
          <w:rFonts w:ascii="Calibri" w:hAnsi="Calibri" w:cs="Calibri"/>
        </w:rPr>
        <w:t>s</w:t>
      </w:r>
      <w:r w:rsidRPr="00681E1B">
        <w:rPr>
          <w:rFonts w:ascii="Calibri" w:hAnsi="Calibri" w:cs="Calibri"/>
        </w:rPr>
        <w:t xml:space="preserve"> shall demonstrate material conformance to </w:t>
      </w:r>
      <w:r w:rsidR="00D158FD" w:rsidRPr="00681E1B">
        <w:rPr>
          <w:rFonts w:ascii="Calibri" w:hAnsi="Calibri" w:cs="Calibri"/>
        </w:rPr>
        <w:t xml:space="preserve">the </w:t>
      </w:r>
      <w:r w:rsidRPr="00681E1B">
        <w:rPr>
          <w:rFonts w:ascii="Calibri" w:hAnsi="Calibri" w:cs="Calibri"/>
        </w:rPr>
        <w:t xml:space="preserve">purchase order, drawing and specification including </w:t>
      </w:r>
      <w:r w:rsidR="00D158FD" w:rsidRPr="00681E1B">
        <w:rPr>
          <w:rFonts w:ascii="Calibri" w:hAnsi="Calibri" w:cs="Calibri"/>
        </w:rPr>
        <w:t xml:space="preserve">applicable </w:t>
      </w:r>
      <w:r w:rsidRPr="00681E1B">
        <w:rPr>
          <w:rFonts w:ascii="Calibri" w:hAnsi="Calibri" w:cs="Calibri"/>
        </w:rPr>
        <w:t>revision</w:t>
      </w:r>
      <w:r w:rsidR="00D158FD" w:rsidRPr="00681E1B">
        <w:rPr>
          <w:rFonts w:ascii="Calibri" w:hAnsi="Calibri" w:cs="Calibri"/>
        </w:rPr>
        <w:t xml:space="preserve"> numbers.</w:t>
      </w:r>
    </w:p>
    <w:p w14:paraId="4B2F28FF" w14:textId="77777777" w:rsidR="00D158FD" w:rsidRPr="00681E1B" w:rsidRDefault="00D158FD" w:rsidP="00D158FD">
      <w:pPr>
        <w:pStyle w:val="NoSpacing"/>
        <w:rPr>
          <w:rFonts w:ascii="Calibri" w:hAnsi="Calibri" w:cs="Calibri"/>
        </w:rPr>
      </w:pPr>
    </w:p>
    <w:p w14:paraId="3FB767B8" w14:textId="6D07EC45" w:rsidR="00D158FD" w:rsidRPr="00681E1B" w:rsidRDefault="00A26DD6" w:rsidP="00D158FD">
      <w:pPr>
        <w:pStyle w:val="NoSpacing"/>
        <w:rPr>
          <w:rFonts w:ascii="Calibri" w:hAnsi="Calibri" w:cs="Calibri"/>
          <w:b/>
          <w:bCs/>
        </w:rPr>
      </w:pPr>
      <w:r w:rsidRPr="00681E1B">
        <w:rPr>
          <w:rFonts w:ascii="Calibri" w:hAnsi="Calibri" w:cs="Calibri"/>
          <w:b/>
          <w:bCs/>
        </w:rPr>
        <w:t>G</w:t>
      </w:r>
      <w:r w:rsidR="00D158FD" w:rsidRPr="00681E1B">
        <w:rPr>
          <w:rFonts w:ascii="Calibri" w:hAnsi="Calibri" w:cs="Calibri"/>
          <w:b/>
          <w:bCs/>
        </w:rPr>
        <w:t>5.  SPECIAL PROCESS CERTIFICATION</w:t>
      </w:r>
    </w:p>
    <w:p w14:paraId="76AFADDA" w14:textId="3A60EEE5" w:rsidR="00D158FD" w:rsidRPr="00681E1B" w:rsidRDefault="00D158FD" w:rsidP="00D158FD">
      <w:pPr>
        <w:pStyle w:val="NoSpacing"/>
        <w:ind w:left="720"/>
        <w:rPr>
          <w:rFonts w:ascii="Calibri" w:hAnsi="Calibri" w:cs="Calibri"/>
        </w:rPr>
      </w:pPr>
      <w:r w:rsidRPr="00681E1B">
        <w:rPr>
          <w:rFonts w:ascii="Calibri" w:hAnsi="Calibri" w:cs="Calibri"/>
        </w:rPr>
        <w:t>Special Process</w:t>
      </w:r>
      <w:r w:rsidR="00C7669C">
        <w:rPr>
          <w:rFonts w:ascii="Calibri" w:hAnsi="Calibri" w:cs="Calibri"/>
        </w:rPr>
        <w:t>es</w:t>
      </w:r>
      <w:r w:rsidRPr="00681E1B">
        <w:rPr>
          <w:rFonts w:ascii="Calibri" w:hAnsi="Calibri" w:cs="Calibri"/>
        </w:rPr>
        <w:t xml:space="preserve"> include but are not limited to welding, plating, heat treating, coating and nondestructive testing.</w:t>
      </w:r>
    </w:p>
    <w:p w14:paraId="3967AB36" w14:textId="5B8C18F4" w:rsidR="00D158FD" w:rsidRPr="00681E1B" w:rsidRDefault="00D158FD" w:rsidP="00D158FD">
      <w:pPr>
        <w:pStyle w:val="NoSpacing"/>
        <w:rPr>
          <w:rFonts w:ascii="Calibri" w:hAnsi="Calibri" w:cs="Calibri"/>
        </w:rPr>
      </w:pPr>
    </w:p>
    <w:p w14:paraId="4E42252E" w14:textId="53B7A7FD" w:rsidR="00D158FD" w:rsidRPr="00681E1B" w:rsidRDefault="00D158FD" w:rsidP="00D158FD">
      <w:pPr>
        <w:pStyle w:val="NoSpacing"/>
        <w:ind w:left="720"/>
        <w:rPr>
          <w:rFonts w:ascii="Calibri" w:hAnsi="Calibri" w:cs="Calibri"/>
        </w:rPr>
      </w:pPr>
      <w:r w:rsidRPr="00681E1B">
        <w:rPr>
          <w:rFonts w:ascii="Calibri" w:hAnsi="Calibri" w:cs="Calibri"/>
        </w:rPr>
        <w:t>A certification shall accompany each shipment of parts made under a purchase order.  This Certificate of Conformance shall state:</w:t>
      </w:r>
    </w:p>
    <w:p w14:paraId="739B6BD5" w14:textId="04ED3BAE" w:rsidR="00D158FD" w:rsidRPr="00681E1B" w:rsidRDefault="00D158FD" w:rsidP="00D158FD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>Part Number</w:t>
      </w:r>
    </w:p>
    <w:p w14:paraId="7E4D8FF7" w14:textId="6095FF14" w:rsidR="00D158FD" w:rsidRPr="00681E1B" w:rsidRDefault="00D158FD" w:rsidP="00D158FD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>Quantity</w:t>
      </w:r>
    </w:p>
    <w:p w14:paraId="20BD0AB4" w14:textId="76315FB6" w:rsidR="00D158FD" w:rsidRPr="00681E1B" w:rsidRDefault="00D158FD" w:rsidP="00D158FD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>Supplier/manufacturer</w:t>
      </w:r>
      <w:r w:rsidR="00BB510C" w:rsidRPr="00681E1B">
        <w:rPr>
          <w:rFonts w:ascii="Calibri" w:hAnsi="Calibri" w:cs="Calibri"/>
        </w:rPr>
        <w:t xml:space="preserve"> lot, batch, or traceable identifier</w:t>
      </w:r>
    </w:p>
    <w:p w14:paraId="78FAD74B" w14:textId="7FD998CF" w:rsidR="00BB510C" w:rsidRPr="00681E1B" w:rsidRDefault="00BB510C" w:rsidP="00D158FD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 xml:space="preserve">Special processes performed and </w:t>
      </w:r>
      <w:proofErr w:type="gramStart"/>
      <w:r w:rsidRPr="00681E1B">
        <w:rPr>
          <w:rFonts w:ascii="Calibri" w:hAnsi="Calibri" w:cs="Calibri"/>
        </w:rPr>
        <w:t>revision</w:t>
      </w:r>
      <w:proofErr w:type="gramEnd"/>
    </w:p>
    <w:p w14:paraId="74388F85" w14:textId="68BCE94C" w:rsidR="00BB510C" w:rsidRPr="00681E1B" w:rsidRDefault="00BB510C" w:rsidP="00D158FD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>List any required quality/acceptance test results and methods of inspection/</w:t>
      </w:r>
      <w:proofErr w:type="gramStart"/>
      <w:r w:rsidRPr="00681E1B">
        <w:rPr>
          <w:rFonts w:ascii="Calibri" w:hAnsi="Calibri" w:cs="Calibri"/>
        </w:rPr>
        <w:t>testing</w:t>
      </w:r>
      <w:proofErr w:type="gramEnd"/>
    </w:p>
    <w:p w14:paraId="434FE153" w14:textId="77777777" w:rsidR="00EB7738" w:rsidRPr="00681E1B" w:rsidRDefault="00EB7738" w:rsidP="00EE34A9">
      <w:pPr>
        <w:pStyle w:val="NoSpacing"/>
        <w:rPr>
          <w:rFonts w:ascii="Calibri" w:hAnsi="Calibri" w:cs="Calibri"/>
        </w:rPr>
      </w:pPr>
    </w:p>
    <w:p w14:paraId="58D7DAA8" w14:textId="6EC57448" w:rsidR="00EE34A9" w:rsidRPr="00681E1B" w:rsidRDefault="00A26DD6" w:rsidP="00EE34A9">
      <w:pPr>
        <w:pStyle w:val="NoSpacing"/>
        <w:rPr>
          <w:rFonts w:ascii="Calibri" w:hAnsi="Calibri" w:cs="Calibri"/>
          <w:b/>
          <w:bCs/>
        </w:rPr>
      </w:pPr>
      <w:r w:rsidRPr="00681E1B">
        <w:rPr>
          <w:rFonts w:ascii="Calibri" w:hAnsi="Calibri" w:cs="Calibri"/>
          <w:b/>
          <w:bCs/>
        </w:rPr>
        <w:t>G6</w:t>
      </w:r>
      <w:r w:rsidR="00EE34A9" w:rsidRPr="00681E1B">
        <w:rPr>
          <w:rFonts w:ascii="Calibri" w:hAnsi="Calibri" w:cs="Calibri"/>
          <w:b/>
          <w:bCs/>
        </w:rPr>
        <w:t>.  INSPECTION METHODS</w:t>
      </w:r>
    </w:p>
    <w:p w14:paraId="4CBD366D" w14:textId="1C0613D2" w:rsidR="00EE34A9" w:rsidRPr="00681E1B" w:rsidRDefault="00EE34A9" w:rsidP="00EE34A9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 xml:space="preserve">GMI allows the use of statistical techniques for the dimensional acceptance of products and processes, </w:t>
      </w:r>
      <w:proofErr w:type="gramStart"/>
      <w:r w:rsidRPr="00681E1B">
        <w:rPr>
          <w:rFonts w:ascii="Calibri" w:hAnsi="Calibri" w:cs="Calibri"/>
        </w:rPr>
        <w:t>as long as</w:t>
      </w:r>
      <w:proofErr w:type="gramEnd"/>
      <w:r w:rsidRPr="00681E1B">
        <w:rPr>
          <w:rFonts w:ascii="Calibri" w:hAnsi="Calibri" w:cs="Calibri"/>
        </w:rPr>
        <w:t xml:space="preserve"> no known defects occur during sampling.  If any defect occurs during dimensional sampling</w:t>
      </w:r>
      <w:r w:rsidR="00C7669C">
        <w:rPr>
          <w:rFonts w:ascii="Calibri" w:hAnsi="Calibri" w:cs="Calibri"/>
        </w:rPr>
        <w:t>,</w:t>
      </w:r>
      <w:r w:rsidRPr="00681E1B">
        <w:rPr>
          <w:rFonts w:ascii="Calibri" w:hAnsi="Calibri" w:cs="Calibri"/>
        </w:rPr>
        <w:t xml:space="preserve"> a 100% inspection will be performed.  </w:t>
      </w:r>
    </w:p>
    <w:p w14:paraId="46FF149E" w14:textId="77777777" w:rsidR="007C1C20" w:rsidRDefault="00EE34A9" w:rsidP="00E14BF5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>Statistical Techniques will not be used during visual/cosmetic inspection of part</w:t>
      </w:r>
      <w:r w:rsidR="00020B1A" w:rsidRPr="00681E1B">
        <w:rPr>
          <w:rFonts w:ascii="Calibri" w:hAnsi="Calibri" w:cs="Calibri"/>
        </w:rPr>
        <w:t>(s)</w:t>
      </w:r>
      <w:r w:rsidRPr="00681E1B">
        <w:rPr>
          <w:rFonts w:ascii="Calibri" w:hAnsi="Calibri" w:cs="Calibri"/>
        </w:rPr>
        <w:t xml:space="preserve"> surface</w:t>
      </w:r>
      <w:r w:rsidR="00020B1A" w:rsidRPr="00681E1B">
        <w:rPr>
          <w:rFonts w:ascii="Calibri" w:hAnsi="Calibri" w:cs="Calibri"/>
        </w:rPr>
        <w:t>s</w:t>
      </w:r>
      <w:r w:rsidRPr="00681E1B">
        <w:rPr>
          <w:rFonts w:ascii="Calibri" w:hAnsi="Calibri" w:cs="Calibri"/>
        </w:rPr>
        <w:t>.  100% inspection is required for all surface</w:t>
      </w:r>
      <w:r w:rsidR="00020B1A" w:rsidRPr="00681E1B">
        <w:rPr>
          <w:rFonts w:ascii="Calibri" w:hAnsi="Calibri" w:cs="Calibri"/>
        </w:rPr>
        <w:t xml:space="preserve">s to identify ding, dent, scratches, </w:t>
      </w:r>
    </w:p>
    <w:p w14:paraId="5D5ECCA0" w14:textId="77777777" w:rsidR="007C1C20" w:rsidRDefault="007C1C20" w:rsidP="007C1C20">
      <w:pPr>
        <w:pStyle w:val="NoSpacing"/>
        <w:ind w:left="1440"/>
        <w:rPr>
          <w:rFonts w:ascii="Calibri" w:hAnsi="Calibri" w:cs="Calibri"/>
        </w:rPr>
      </w:pPr>
    </w:p>
    <w:p w14:paraId="05D4EFC1" w14:textId="30331A2F" w:rsidR="00A82726" w:rsidRPr="00681E1B" w:rsidRDefault="00020B1A" w:rsidP="007C1C20">
      <w:pPr>
        <w:pStyle w:val="NoSpacing"/>
        <w:ind w:left="1440"/>
        <w:rPr>
          <w:rFonts w:ascii="Calibri" w:hAnsi="Calibri" w:cs="Calibri"/>
        </w:rPr>
      </w:pPr>
      <w:r w:rsidRPr="00681E1B">
        <w:rPr>
          <w:rFonts w:ascii="Calibri" w:hAnsi="Calibri" w:cs="Calibri"/>
        </w:rPr>
        <w:t xml:space="preserve">blemishes, burn marks, missing painting, missing coating, chipping in coating/painting and other visual </w:t>
      </w:r>
      <w:proofErr w:type="gramStart"/>
      <w:r w:rsidRPr="00681E1B">
        <w:rPr>
          <w:rFonts w:ascii="Calibri" w:hAnsi="Calibri" w:cs="Calibri"/>
        </w:rPr>
        <w:t>defect</w:t>
      </w:r>
      <w:proofErr w:type="gramEnd"/>
      <w:r w:rsidRPr="00681E1B">
        <w:rPr>
          <w:rFonts w:ascii="Calibri" w:hAnsi="Calibri" w:cs="Calibri"/>
        </w:rPr>
        <w:t xml:space="preserve"> no</w:t>
      </w:r>
      <w:r w:rsidR="00C7669C">
        <w:rPr>
          <w:rFonts w:ascii="Calibri" w:hAnsi="Calibri" w:cs="Calibri"/>
        </w:rPr>
        <w:t>t</w:t>
      </w:r>
      <w:r w:rsidRPr="00681E1B">
        <w:rPr>
          <w:rFonts w:ascii="Calibri" w:hAnsi="Calibri" w:cs="Calibri"/>
        </w:rPr>
        <w:t xml:space="preserve"> limited to the before mention.  </w:t>
      </w:r>
    </w:p>
    <w:p w14:paraId="3F4E2A3C" w14:textId="77777777" w:rsidR="00A82726" w:rsidRPr="00681E1B" w:rsidRDefault="00A82726" w:rsidP="00E14BF5">
      <w:pPr>
        <w:pStyle w:val="NoSpacing"/>
        <w:rPr>
          <w:rFonts w:ascii="Calibri" w:hAnsi="Calibri" w:cs="Calibri"/>
          <w:b/>
          <w:bCs/>
        </w:rPr>
      </w:pPr>
    </w:p>
    <w:p w14:paraId="64DB98B0" w14:textId="435094A9" w:rsidR="00E14BF5" w:rsidRPr="00681E1B" w:rsidRDefault="00A26DD6" w:rsidP="00E14BF5">
      <w:pPr>
        <w:pStyle w:val="NoSpacing"/>
        <w:rPr>
          <w:rFonts w:ascii="Calibri" w:hAnsi="Calibri" w:cs="Calibri"/>
          <w:b/>
          <w:bCs/>
        </w:rPr>
      </w:pPr>
      <w:r w:rsidRPr="00681E1B">
        <w:rPr>
          <w:rFonts w:ascii="Calibri" w:hAnsi="Calibri" w:cs="Calibri"/>
          <w:b/>
          <w:bCs/>
        </w:rPr>
        <w:t>G7</w:t>
      </w:r>
      <w:r w:rsidR="00E14BF5" w:rsidRPr="00681E1B">
        <w:rPr>
          <w:rFonts w:ascii="Calibri" w:hAnsi="Calibri" w:cs="Calibri"/>
          <w:b/>
          <w:bCs/>
        </w:rPr>
        <w:t xml:space="preserve">.  </w:t>
      </w:r>
      <w:r w:rsidR="00A82726" w:rsidRPr="00681E1B">
        <w:rPr>
          <w:rFonts w:ascii="Calibri" w:hAnsi="Calibri" w:cs="Calibri"/>
          <w:b/>
          <w:bCs/>
        </w:rPr>
        <w:t>REWORK</w:t>
      </w:r>
    </w:p>
    <w:p w14:paraId="4D00DF3A" w14:textId="03302433" w:rsidR="00A82726" w:rsidRPr="00681E1B" w:rsidRDefault="00A82726" w:rsidP="00A82726">
      <w:pPr>
        <w:pStyle w:val="NoSpacing"/>
        <w:ind w:left="720"/>
        <w:rPr>
          <w:rFonts w:ascii="Calibri" w:hAnsi="Calibri" w:cs="Calibri"/>
        </w:rPr>
      </w:pPr>
      <w:r w:rsidRPr="00681E1B">
        <w:rPr>
          <w:rFonts w:ascii="Calibri" w:hAnsi="Calibri" w:cs="Calibri"/>
        </w:rPr>
        <w:t>Report all issues found with GMI products immediately</w:t>
      </w:r>
      <w:r w:rsidR="00C7669C">
        <w:rPr>
          <w:rFonts w:ascii="Calibri" w:hAnsi="Calibri" w:cs="Calibri"/>
        </w:rPr>
        <w:t>.</w:t>
      </w:r>
      <w:r w:rsidRPr="00681E1B">
        <w:rPr>
          <w:rFonts w:ascii="Calibri" w:hAnsi="Calibri" w:cs="Calibri"/>
        </w:rPr>
        <w:t xml:space="preserve"> </w:t>
      </w:r>
      <w:r w:rsidR="00C7669C">
        <w:rPr>
          <w:rFonts w:ascii="Calibri" w:hAnsi="Calibri" w:cs="Calibri"/>
        </w:rPr>
        <w:t xml:space="preserve"> N</w:t>
      </w:r>
      <w:r w:rsidRPr="00681E1B">
        <w:rPr>
          <w:rFonts w:ascii="Calibri" w:hAnsi="Calibri" w:cs="Calibri"/>
        </w:rPr>
        <w:t>ever proceed with part(s) rework without submitting a written proposal of rework to be performed to GMI and rework cannot be performed until written approval is provided by GMI.</w:t>
      </w:r>
    </w:p>
    <w:p w14:paraId="700D6D95" w14:textId="77777777" w:rsidR="00A82726" w:rsidRPr="00681E1B" w:rsidRDefault="00A82726" w:rsidP="00A82726">
      <w:pPr>
        <w:pStyle w:val="NoSpacing"/>
        <w:rPr>
          <w:rFonts w:ascii="Calibri" w:hAnsi="Calibri" w:cs="Calibri"/>
        </w:rPr>
      </w:pPr>
    </w:p>
    <w:p w14:paraId="6A53FFAE" w14:textId="63759BA2" w:rsidR="00A82726" w:rsidRPr="00681E1B" w:rsidRDefault="00A26DD6" w:rsidP="00A82726">
      <w:pPr>
        <w:pStyle w:val="NoSpacing"/>
        <w:rPr>
          <w:rFonts w:ascii="Calibri" w:hAnsi="Calibri" w:cs="Calibri"/>
          <w:b/>
          <w:bCs/>
        </w:rPr>
      </w:pPr>
      <w:r w:rsidRPr="00681E1B">
        <w:rPr>
          <w:rFonts w:ascii="Calibri" w:hAnsi="Calibri" w:cs="Calibri"/>
          <w:b/>
          <w:bCs/>
        </w:rPr>
        <w:t>G8</w:t>
      </w:r>
      <w:r w:rsidR="00A82726" w:rsidRPr="00681E1B">
        <w:rPr>
          <w:rFonts w:ascii="Calibri" w:hAnsi="Calibri" w:cs="Calibri"/>
          <w:b/>
          <w:bCs/>
        </w:rPr>
        <w:t>.  CHANGE IS PROCESS</w:t>
      </w:r>
    </w:p>
    <w:p w14:paraId="4095D5EA" w14:textId="5DFB12DF" w:rsidR="00A82726" w:rsidRPr="00681E1B" w:rsidRDefault="00A82726" w:rsidP="007D00DB">
      <w:pPr>
        <w:pStyle w:val="NoSpacing"/>
        <w:ind w:left="720"/>
        <w:rPr>
          <w:rFonts w:ascii="Calibri" w:hAnsi="Calibri" w:cs="Calibri"/>
        </w:rPr>
      </w:pPr>
      <w:r w:rsidRPr="00681E1B">
        <w:rPr>
          <w:rFonts w:ascii="Calibri" w:hAnsi="Calibri" w:cs="Calibri"/>
        </w:rPr>
        <w:t xml:space="preserve">Changes to any process shall be submitted in writing </w:t>
      </w:r>
      <w:r w:rsidR="007D00DB" w:rsidRPr="00681E1B">
        <w:rPr>
          <w:rFonts w:ascii="Calibri" w:hAnsi="Calibri" w:cs="Calibri"/>
        </w:rPr>
        <w:t>to GMI and no parts will be processe</w:t>
      </w:r>
      <w:r w:rsidR="00C7669C">
        <w:rPr>
          <w:rFonts w:ascii="Calibri" w:hAnsi="Calibri" w:cs="Calibri"/>
        </w:rPr>
        <w:t>d</w:t>
      </w:r>
      <w:r w:rsidR="007D00DB" w:rsidRPr="00681E1B">
        <w:rPr>
          <w:rFonts w:ascii="Calibri" w:hAnsi="Calibri" w:cs="Calibri"/>
        </w:rPr>
        <w:t xml:space="preserve"> until GMI has provided written or verbal permission.</w:t>
      </w:r>
    </w:p>
    <w:p w14:paraId="69F8D7FE" w14:textId="77777777" w:rsidR="005B7330" w:rsidRPr="00681E1B" w:rsidRDefault="005B7330" w:rsidP="005B7330">
      <w:pPr>
        <w:pStyle w:val="NoSpacing"/>
        <w:rPr>
          <w:rFonts w:ascii="Calibri" w:hAnsi="Calibri" w:cs="Calibri"/>
        </w:rPr>
      </w:pPr>
    </w:p>
    <w:p w14:paraId="650DDA27" w14:textId="0F3450E9" w:rsidR="005B7330" w:rsidRPr="00681E1B" w:rsidRDefault="00A26DD6" w:rsidP="005B7330">
      <w:pPr>
        <w:pStyle w:val="NoSpacing"/>
        <w:rPr>
          <w:rFonts w:ascii="Calibri" w:hAnsi="Calibri" w:cs="Calibri"/>
          <w:b/>
          <w:bCs/>
        </w:rPr>
      </w:pPr>
      <w:r w:rsidRPr="00681E1B">
        <w:rPr>
          <w:rFonts w:ascii="Calibri" w:hAnsi="Calibri" w:cs="Calibri"/>
          <w:b/>
          <w:bCs/>
        </w:rPr>
        <w:t>G9</w:t>
      </w:r>
      <w:r w:rsidR="005B7330" w:rsidRPr="00681E1B">
        <w:rPr>
          <w:rFonts w:ascii="Calibri" w:hAnsi="Calibri" w:cs="Calibri"/>
          <w:b/>
          <w:bCs/>
        </w:rPr>
        <w:t>.  CORRECTIVE ACTIONS</w:t>
      </w:r>
    </w:p>
    <w:p w14:paraId="7CDD1241" w14:textId="040FE6AF" w:rsidR="005B7330" w:rsidRPr="00681E1B" w:rsidRDefault="005B7330" w:rsidP="008C230B">
      <w:pPr>
        <w:pStyle w:val="NoSpacing"/>
        <w:ind w:left="720"/>
        <w:rPr>
          <w:rFonts w:ascii="Calibri" w:hAnsi="Calibri" w:cs="Calibri"/>
        </w:rPr>
      </w:pPr>
      <w:r w:rsidRPr="00681E1B">
        <w:rPr>
          <w:rFonts w:ascii="Calibri" w:hAnsi="Calibri" w:cs="Calibri"/>
        </w:rPr>
        <w:t xml:space="preserve">The </w:t>
      </w:r>
      <w:proofErr w:type="gramStart"/>
      <w:r w:rsidR="000B6D2B" w:rsidRPr="00681E1B">
        <w:rPr>
          <w:rFonts w:ascii="Calibri" w:hAnsi="Calibri" w:cs="Calibri"/>
        </w:rPr>
        <w:t>S</w:t>
      </w:r>
      <w:r w:rsidRPr="00681E1B">
        <w:rPr>
          <w:rFonts w:ascii="Calibri" w:hAnsi="Calibri" w:cs="Calibri"/>
        </w:rPr>
        <w:t>upplier,</w:t>
      </w:r>
      <w:proofErr w:type="gramEnd"/>
      <w:r w:rsidRPr="00681E1B">
        <w:rPr>
          <w:rFonts w:ascii="Calibri" w:hAnsi="Calibri" w:cs="Calibri"/>
        </w:rPr>
        <w:t xml:space="preserve"> shall</w:t>
      </w:r>
      <w:r w:rsidR="008C230B" w:rsidRPr="00681E1B">
        <w:rPr>
          <w:rFonts w:ascii="Calibri" w:hAnsi="Calibri" w:cs="Calibri"/>
        </w:rPr>
        <w:t>, u</w:t>
      </w:r>
      <w:r w:rsidRPr="00681E1B">
        <w:rPr>
          <w:rFonts w:ascii="Calibri" w:hAnsi="Calibri" w:cs="Calibri"/>
        </w:rPr>
        <w:t>pon request, provide GMI with a completed Corrective Action Report</w:t>
      </w:r>
      <w:r w:rsidR="008C230B" w:rsidRPr="00681E1B">
        <w:rPr>
          <w:rFonts w:ascii="Calibri" w:hAnsi="Calibri" w:cs="Calibri"/>
        </w:rPr>
        <w:t xml:space="preserve"> when dimension or processes non-conformances of parts are produced.  The </w:t>
      </w:r>
      <w:r w:rsidR="000B6D2B" w:rsidRPr="00681E1B">
        <w:rPr>
          <w:rFonts w:ascii="Calibri" w:hAnsi="Calibri" w:cs="Calibri"/>
        </w:rPr>
        <w:t>S</w:t>
      </w:r>
      <w:r w:rsidR="008C230B" w:rsidRPr="00681E1B">
        <w:rPr>
          <w:rFonts w:ascii="Calibri" w:hAnsi="Calibri" w:cs="Calibri"/>
        </w:rPr>
        <w:t>upplier will provide in writing the Roots cause of the issue along with steps and action item</w:t>
      </w:r>
      <w:r w:rsidR="00C7669C">
        <w:rPr>
          <w:rFonts w:ascii="Calibri" w:hAnsi="Calibri" w:cs="Calibri"/>
        </w:rPr>
        <w:t>s</w:t>
      </w:r>
      <w:r w:rsidR="008C230B" w:rsidRPr="00681E1B">
        <w:rPr>
          <w:rFonts w:ascii="Calibri" w:hAnsi="Calibri" w:cs="Calibri"/>
        </w:rPr>
        <w:t xml:space="preserve"> that will be used to assure non-conforming parts are not produced again.  </w:t>
      </w:r>
    </w:p>
    <w:p w14:paraId="0495C938" w14:textId="77777777" w:rsidR="008C230B" w:rsidRPr="00681E1B" w:rsidRDefault="008C230B" w:rsidP="008C230B">
      <w:pPr>
        <w:pStyle w:val="NoSpacing"/>
        <w:ind w:left="720"/>
        <w:rPr>
          <w:rFonts w:ascii="Calibri" w:hAnsi="Calibri" w:cs="Calibri"/>
        </w:rPr>
      </w:pPr>
    </w:p>
    <w:p w14:paraId="373CED1C" w14:textId="7FC45CDA" w:rsidR="008C230B" w:rsidRPr="00681E1B" w:rsidRDefault="008C230B" w:rsidP="008C230B">
      <w:pPr>
        <w:pStyle w:val="NoSpacing"/>
        <w:ind w:left="720"/>
        <w:rPr>
          <w:rFonts w:ascii="Calibri" w:hAnsi="Calibri" w:cs="Calibri"/>
          <w:b/>
          <w:bCs/>
          <w:i/>
          <w:iCs/>
        </w:rPr>
      </w:pPr>
      <w:r w:rsidRPr="00681E1B">
        <w:rPr>
          <w:rFonts w:ascii="Calibri" w:hAnsi="Calibri" w:cs="Calibri"/>
          <w:b/>
          <w:bCs/>
          <w:i/>
          <w:iCs/>
        </w:rPr>
        <w:t xml:space="preserve">Failure to respond in </w:t>
      </w:r>
      <w:proofErr w:type="gramStart"/>
      <w:r w:rsidRPr="00681E1B">
        <w:rPr>
          <w:rFonts w:ascii="Calibri" w:hAnsi="Calibri" w:cs="Calibri"/>
          <w:b/>
          <w:bCs/>
          <w:i/>
          <w:iCs/>
        </w:rPr>
        <w:t>timely</w:t>
      </w:r>
      <w:proofErr w:type="gramEnd"/>
      <w:r w:rsidRPr="00681E1B">
        <w:rPr>
          <w:rFonts w:ascii="Calibri" w:hAnsi="Calibri" w:cs="Calibri"/>
          <w:b/>
          <w:bCs/>
          <w:i/>
          <w:iCs/>
        </w:rPr>
        <w:t xml:space="preserve"> manner can result in a financial hold of payment until a formal response in received.  Failure to take any action or repeating of the Corrective Action will lead to termination of business with </w:t>
      </w:r>
      <w:r w:rsidR="00EE34A9" w:rsidRPr="00681E1B">
        <w:rPr>
          <w:rFonts w:ascii="Calibri" w:hAnsi="Calibri" w:cs="Calibri"/>
          <w:b/>
          <w:bCs/>
          <w:i/>
          <w:iCs/>
        </w:rPr>
        <w:t xml:space="preserve">said supplier being removed from GMI’s </w:t>
      </w:r>
      <w:r w:rsidR="00C7669C">
        <w:rPr>
          <w:rFonts w:ascii="Calibri" w:hAnsi="Calibri" w:cs="Calibri"/>
          <w:b/>
          <w:bCs/>
          <w:i/>
          <w:iCs/>
        </w:rPr>
        <w:t>A</w:t>
      </w:r>
      <w:r w:rsidR="00EE34A9" w:rsidRPr="00681E1B">
        <w:rPr>
          <w:rFonts w:ascii="Calibri" w:hAnsi="Calibri" w:cs="Calibri"/>
          <w:b/>
          <w:bCs/>
          <w:i/>
          <w:iCs/>
        </w:rPr>
        <w:t xml:space="preserve">pprove </w:t>
      </w:r>
      <w:proofErr w:type="spellStart"/>
      <w:r w:rsidR="00C7669C">
        <w:rPr>
          <w:rFonts w:ascii="Calibri" w:hAnsi="Calibri" w:cs="Calibri"/>
          <w:b/>
          <w:bCs/>
          <w:i/>
          <w:iCs/>
        </w:rPr>
        <w:t>V</w:t>
      </w:r>
      <w:r w:rsidR="00EE34A9" w:rsidRPr="00681E1B">
        <w:rPr>
          <w:rFonts w:ascii="Calibri" w:hAnsi="Calibri" w:cs="Calibri"/>
          <w:b/>
          <w:bCs/>
          <w:i/>
          <w:iCs/>
        </w:rPr>
        <w:t>endor</w:t>
      </w:r>
      <w:r w:rsidR="00C7669C">
        <w:rPr>
          <w:rFonts w:ascii="Calibri" w:hAnsi="Calibri" w:cs="Calibri"/>
          <w:b/>
          <w:bCs/>
          <w:i/>
          <w:iCs/>
        </w:rPr>
        <w:t>L</w:t>
      </w:r>
      <w:r w:rsidR="00EE34A9" w:rsidRPr="00681E1B">
        <w:rPr>
          <w:rFonts w:ascii="Calibri" w:hAnsi="Calibri" w:cs="Calibri"/>
          <w:b/>
          <w:bCs/>
          <w:i/>
          <w:iCs/>
        </w:rPr>
        <w:t>list</w:t>
      </w:r>
      <w:proofErr w:type="spellEnd"/>
      <w:r w:rsidR="00EE34A9" w:rsidRPr="00681E1B">
        <w:rPr>
          <w:rFonts w:ascii="Calibri" w:hAnsi="Calibri" w:cs="Calibri"/>
          <w:b/>
          <w:bCs/>
          <w:i/>
          <w:iCs/>
        </w:rPr>
        <w:t>.</w:t>
      </w:r>
    </w:p>
    <w:p w14:paraId="2E8097F1" w14:textId="1DFAF5DC" w:rsidR="00EE34A9" w:rsidRPr="00681E1B" w:rsidRDefault="00EE34A9" w:rsidP="00EE34A9">
      <w:pPr>
        <w:pStyle w:val="NoSpacing"/>
        <w:rPr>
          <w:rFonts w:ascii="Calibri" w:hAnsi="Calibri" w:cs="Calibri"/>
        </w:rPr>
      </w:pPr>
    </w:p>
    <w:p w14:paraId="137D1B0F" w14:textId="32D2B0DC" w:rsidR="00EB7738" w:rsidRPr="00681E1B" w:rsidRDefault="00A26DD6" w:rsidP="00EE34A9">
      <w:pPr>
        <w:pStyle w:val="NoSpacing"/>
        <w:rPr>
          <w:rFonts w:ascii="Calibri" w:hAnsi="Calibri" w:cs="Calibri"/>
          <w:b/>
          <w:bCs/>
        </w:rPr>
      </w:pPr>
      <w:r w:rsidRPr="00681E1B">
        <w:rPr>
          <w:rFonts w:ascii="Calibri" w:hAnsi="Calibri" w:cs="Calibri"/>
          <w:b/>
          <w:bCs/>
        </w:rPr>
        <w:t>G</w:t>
      </w:r>
      <w:r w:rsidR="00EE34A9" w:rsidRPr="00681E1B">
        <w:rPr>
          <w:rFonts w:ascii="Calibri" w:hAnsi="Calibri" w:cs="Calibri"/>
          <w:b/>
          <w:bCs/>
        </w:rPr>
        <w:t>1</w:t>
      </w:r>
      <w:r w:rsidRPr="00681E1B">
        <w:rPr>
          <w:rFonts w:ascii="Calibri" w:hAnsi="Calibri" w:cs="Calibri"/>
          <w:b/>
          <w:bCs/>
        </w:rPr>
        <w:t>0</w:t>
      </w:r>
      <w:r w:rsidR="00EB7738" w:rsidRPr="00681E1B">
        <w:rPr>
          <w:rFonts w:ascii="Calibri" w:hAnsi="Calibri" w:cs="Calibri"/>
          <w:b/>
          <w:bCs/>
        </w:rPr>
        <w:t xml:space="preserve">.  MATERIAL SAMPLES </w:t>
      </w:r>
    </w:p>
    <w:p w14:paraId="5804B8BE" w14:textId="2B2B1035" w:rsidR="00EB7738" w:rsidRPr="00681E1B" w:rsidRDefault="00EB7738" w:rsidP="00EB7738">
      <w:pPr>
        <w:pStyle w:val="NoSpacing"/>
        <w:ind w:left="720"/>
        <w:rPr>
          <w:rFonts w:ascii="Calibri" w:hAnsi="Calibri" w:cs="Calibri"/>
        </w:rPr>
      </w:pPr>
      <w:r w:rsidRPr="00681E1B">
        <w:rPr>
          <w:rFonts w:ascii="Calibri" w:hAnsi="Calibri" w:cs="Calibri"/>
        </w:rPr>
        <w:t>GMI part(s) will not be used in a means that destroys or renders them unusable after testing.  Any part lot(s) subject to destructive testing will be provided a test specimen by GMI.  If no such specimen is provided</w:t>
      </w:r>
      <w:r w:rsidR="00C7669C">
        <w:rPr>
          <w:rFonts w:ascii="Calibri" w:hAnsi="Calibri" w:cs="Calibri"/>
        </w:rPr>
        <w:t>,</w:t>
      </w:r>
      <w:r w:rsidRPr="00681E1B">
        <w:rPr>
          <w:rFonts w:ascii="Calibri" w:hAnsi="Calibri" w:cs="Calibri"/>
        </w:rPr>
        <w:t xml:space="preserve"> the </w:t>
      </w:r>
      <w:r w:rsidR="000B6D2B" w:rsidRPr="00681E1B">
        <w:rPr>
          <w:rFonts w:ascii="Calibri" w:hAnsi="Calibri" w:cs="Calibri"/>
        </w:rPr>
        <w:t>S</w:t>
      </w:r>
      <w:r w:rsidRPr="00681E1B">
        <w:rPr>
          <w:rFonts w:ascii="Calibri" w:hAnsi="Calibri" w:cs="Calibri"/>
        </w:rPr>
        <w:t>upplier shall request one from GMI.</w:t>
      </w:r>
    </w:p>
    <w:p w14:paraId="1053ADA3" w14:textId="77777777" w:rsidR="00EB7738" w:rsidRPr="00681E1B" w:rsidRDefault="00EB7738" w:rsidP="00EB7738">
      <w:pPr>
        <w:pStyle w:val="NoSpacing"/>
        <w:rPr>
          <w:rFonts w:ascii="Calibri" w:hAnsi="Calibri" w:cs="Calibri"/>
        </w:rPr>
      </w:pPr>
    </w:p>
    <w:p w14:paraId="24711CC1" w14:textId="0BCF4067" w:rsidR="00EB7738" w:rsidRPr="00681E1B" w:rsidRDefault="00A26DD6" w:rsidP="00EB7738">
      <w:pPr>
        <w:pStyle w:val="NoSpacing"/>
        <w:rPr>
          <w:rFonts w:ascii="Calibri" w:hAnsi="Calibri" w:cs="Calibri"/>
          <w:b/>
          <w:bCs/>
        </w:rPr>
      </w:pPr>
      <w:r w:rsidRPr="00681E1B">
        <w:rPr>
          <w:rFonts w:ascii="Calibri" w:hAnsi="Calibri" w:cs="Calibri"/>
          <w:b/>
          <w:bCs/>
        </w:rPr>
        <w:t>G</w:t>
      </w:r>
      <w:r w:rsidR="00EB7738" w:rsidRPr="00681E1B">
        <w:rPr>
          <w:rFonts w:ascii="Calibri" w:hAnsi="Calibri" w:cs="Calibri"/>
          <w:b/>
          <w:bCs/>
        </w:rPr>
        <w:t>1</w:t>
      </w:r>
      <w:r w:rsidRPr="00681E1B">
        <w:rPr>
          <w:rFonts w:ascii="Calibri" w:hAnsi="Calibri" w:cs="Calibri"/>
          <w:b/>
          <w:bCs/>
        </w:rPr>
        <w:t>1</w:t>
      </w:r>
      <w:r w:rsidR="00EB7738" w:rsidRPr="00681E1B">
        <w:rPr>
          <w:rFonts w:ascii="Calibri" w:hAnsi="Calibri" w:cs="Calibri"/>
          <w:b/>
          <w:bCs/>
        </w:rPr>
        <w:t>.  FEDERAL AVIATION ADMINISTRATION</w:t>
      </w:r>
      <w:r w:rsidR="000B6D2B" w:rsidRPr="00681E1B">
        <w:rPr>
          <w:rFonts w:ascii="Calibri" w:hAnsi="Calibri" w:cs="Calibri"/>
          <w:b/>
          <w:bCs/>
        </w:rPr>
        <w:t xml:space="preserve"> REQUIRMENTS</w:t>
      </w:r>
    </w:p>
    <w:p w14:paraId="1B3A14B9" w14:textId="23A56454" w:rsidR="000B6D2B" w:rsidRPr="00681E1B" w:rsidRDefault="000B6D2B" w:rsidP="000B6D2B">
      <w:pPr>
        <w:pStyle w:val="NoSpacing"/>
        <w:ind w:left="720"/>
        <w:rPr>
          <w:rFonts w:ascii="Calibri" w:hAnsi="Calibri" w:cs="Calibri"/>
        </w:rPr>
      </w:pPr>
      <w:r w:rsidRPr="00681E1B">
        <w:rPr>
          <w:rFonts w:ascii="Calibri" w:hAnsi="Calibri" w:cs="Calibri"/>
        </w:rPr>
        <w:t>This purchase order is for the manufacture of an FAA approved part.  GMI and their suppliers are subject to audit/surveillance by the FAA, GMI, and/or GMI’s customer.  Flow down of this requirement to all the Suppliers relevant sub-contractors i</w:t>
      </w:r>
      <w:r w:rsidR="00C7669C">
        <w:rPr>
          <w:rFonts w:ascii="Calibri" w:hAnsi="Calibri" w:cs="Calibri"/>
        </w:rPr>
        <w:t>s</w:t>
      </w:r>
      <w:r w:rsidRPr="00681E1B">
        <w:rPr>
          <w:rFonts w:ascii="Calibri" w:hAnsi="Calibri" w:cs="Calibri"/>
        </w:rPr>
        <w:t xml:space="preserve"> mandatory.  </w:t>
      </w:r>
    </w:p>
    <w:p w14:paraId="44C07C40" w14:textId="77777777" w:rsidR="000B6D2B" w:rsidRPr="00681E1B" w:rsidRDefault="000B6D2B" w:rsidP="000B6D2B">
      <w:pPr>
        <w:pStyle w:val="NoSpacing"/>
        <w:rPr>
          <w:rFonts w:ascii="Calibri" w:hAnsi="Calibri" w:cs="Calibri"/>
        </w:rPr>
      </w:pPr>
    </w:p>
    <w:p w14:paraId="6162D042" w14:textId="29E29790" w:rsidR="000B6D2B" w:rsidRPr="00681E1B" w:rsidRDefault="00A26DD6" w:rsidP="000B6D2B">
      <w:pPr>
        <w:pStyle w:val="NoSpacing"/>
        <w:rPr>
          <w:rFonts w:ascii="Calibri" w:hAnsi="Calibri" w:cs="Calibri"/>
          <w:b/>
          <w:bCs/>
        </w:rPr>
      </w:pPr>
      <w:r w:rsidRPr="00681E1B">
        <w:rPr>
          <w:rFonts w:ascii="Calibri" w:hAnsi="Calibri" w:cs="Calibri"/>
          <w:b/>
          <w:bCs/>
        </w:rPr>
        <w:t>G</w:t>
      </w:r>
      <w:r w:rsidR="000B6D2B" w:rsidRPr="00681E1B">
        <w:rPr>
          <w:rFonts w:ascii="Calibri" w:hAnsi="Calibri" w:cs="Calibri"/>
          <w:b/>
          <w:bCs/>
        </w:rPr>
        <w:t>1</w:t>
      </w:r>
      <w:r w:rsidRPr="00681E1B">
        <w:rPr>
          <w:rFonts w:ascii="Calibri" w:hAnsi="Calibri" w:cs="Calibri"/>
          <w:b/>
          <w:bCs/>
        </w:rPr>
        <w:t>2</w:t>
      </w:r>
      <w:r w:rsidR="000B6D2B" w:rsidRPr="00681E1B">
        <w:rPr>
          <w:rFonts w:ascii="Calibri" w:hAnsi="Calibri" w:cs="Calibri"/>
          <w:b/>
          <w:bCs/>
        </w:rPr>
        <w:t>.  US GOVERNMENT REQUIRMENTS</w:t>
      </w:r>
    </w:p>
    <w:p w14:paraId="75B62703" w14:textId="6BA7FFC0" w:rsidR="000B6D2B" w:rsidRPr="00681E1B" w:rsidRDefault="000B6D2B" w:rsidP="003B700F">
      <w:pPr>
        <w:pStyle w:val="NoSpacing"/>
        <w:ind w:left="720"/>
        <w:rPr>
          <w:rFonts w:ascii="Calibri" w:hAnsi="Calibri" w:cs="Calibri"/>
        </w:rPr>
      </w:pPr>
      <w:r w:rsidRPr="00681E1B">
        <w:rPr>
          <w:rFonts w:ascii="Calibri" w:hAnsi="Calibri" w:cs="Calibri"/>
        </w:rPr>
        <w:t>Documents provided by GMI may contain information subject to the Internation</w:t>
      </w:r>
      <w:r w:rsidR="003B700F" w:rsidRPr="00681E1B">
        <w:rPr>
          <w:rFonts w:ascii="Calibri" w:hAnsi="Calibri" w:cs="Calibri"/>
        </w:rPr>
        <w:t>al Traffic in Arms Regulations (ITAR) or the Exports Administration Regulations (EAR).</w:t>
      </w:r>
      <w:r w:rsidR="008D33D9" w:rsidRPr="00681E1B">
        <w:rPr>
          <w:rFonts w:ascii="Calibri" w:hAnsi="Calibri" w:cs="Calibri"/>
        </w:rPr>
        <w:t xml:space="preserve">  Any document provided by GMI under these regulations will be mark</w:t>
      </w:r>
      <w:r w:rsidR="00C7669C">
        <w:rPr>
          <w:rFonts w:ascii="Calibri" w:hAnsi="Calibri" w:cs="Calibri"/>
        </w:rPr>
        <w:t>ed</w:t>
      </w:r>
      <w:r w:rsidR="008D33D9" w:rsidRPr="00681E1B">
        <w:rPr>
          <w:rFonts w:ascii="Calibri" w:hAnsi="Calibri" w:cs="Calibri"/>
        </w:rPr>
        <w:t xml:space="preserve"> ITAR/EAR.  </w:t>
      </w:r>
      <w:r w:rsidR="003B700F" w:rsidRPr="00681E1B">
        <w:rPr>
          <w:rFonts w:ascii="Calibri" w:hAnsi="Calibri" w:cs="Calibri"/>
        </w:rPr>
        <w:t xml:space="preserve">Service providers must take all necessary actions to </w:t>
      </w:r>
      <w:proofErr w:type="gramStart"/>
      <w:r w:rsidR="003B700F" w:rsidRPr="00681E1B">
        <w:rPr>
          <w:rFonts w:ascii="Calibri" w:hAnsi="Calibri" w:cs="Calibri"/>
        </w:rPr>
        <w:t>be in compliance with</w:t>
      </w:r>
      <w:proofErr w:type="gramEnd"/>
      <w:r w:rsidR="003B700F" w:rsidRPr="00681E1B">
        <w:rPr>
          <w:rFonts w:ascii="Calibri" w:hAnsi="Calibri" w:cs="Calibri"/>
        </w:rPr>
        <w:t xml:space="preserve"> the regulations of ITAR/EAR and flow down all of these requirements to their sub-tier suppliers.</w:t>
      </w:r>
    </w:p>
    <w:p w14:paraId="74C2514C" w14:textId="77777777" w:rsidR="008D33D9" w:rsidRPr="00681E1B" w:rsidRDefault="008D33D9" w:rsidP="008D33D9">
      <w:pPr>
        <w:pStyle w:val="NoSpacing"/>
        <w:rPr>
          <w:rFonts w:ascii="Calibri" w:hAnsi="Calibri" w:cs="Calibri"/>
        </w:rPr>
      </w:pPr>
    </w:p>
    <w:p w14:paraId="21F63A73" w14:textId="65E7EA62" w:rsidR="008D33D9" w:rsidRPr="00681E1B" w:rsidRDefault="00A26DD6" w:rsidP="008D33D9">
      <w:pPr>
        <w:pStyle w:val="NoSpacing"/>
        <w:rPr>
          <w:rFonts w:ascii="Calibri" w:hAnsi="Calibri" w:cs="Calibri"/>
          <w:b/>
          <w:bCs/>
        </w:rPr>
      </w:pPr>
      <w:r w:rsidRPr="00681E1B">
        <w:rPr>
          <w:rFonts w:ascii="Calibri" w:hAnsi="Calibri" w:cs="Calibri"/>
          <w:b/>
          <w:bCs/>
        </w:rPr>
        <w:t>G</w:t>
      </w:r>
      <w:r w:rsidR="008D33D9" w:rsidRPr="00681E1B">
        <w:rPr>
          <w:rFonts w:ascii="Calibri" w:hAnsi="Calibri" w:cs="Calibri"/>
          <w:b/>
          <w:bCs/>
        </w:rPr>
        <w:t>1</w:t>
      </w:r>
      <w:r w:rsidRPr="00681E1B">
        <w:rPr>
          <w:rFonts w:ascii="Calibri" w:hAnsi="Calibri" w:cs="Calibri"/>
          <w:b/>
          <w:bCs/>
        </w:rPr>
        <w:t>3</w:t>
      </w:r>
      <w:r w:rsidR="008D33D9" w:rsidRPr="00681E1B">
        <w:rPr>
          <w:rFonts w:ascii="Calibri" w:hAnsi="Calibri" w:cs="Calibri"/>
          <w:b/>
          <w:bCs/>
        </w:rPr>
        <w:t>.  LOT TRACEABILITY/PACKAGING</w:t>
      </w:r>
    </w:p>
    <w:p w14:paraId="395F622A" w14:textId="0E4DECE5" w:rsidR="008D33D9" w:rsidRDefault="008D33D9" w:rsidP="008D33D9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>Material</w:t>
      </w:r>
      <w:r w:rsidR="009A3698">
        <w:rPr>
          <w:rFonts w:ascii="Calibri" w:hAnsi="Calibri" w:cs="Calibri"/>
        </w:rPr>
        <w:t xml:space="preserve">, </w:t>
      </w:r>
      <w:r w:rsidRPr="00681E1B">
        <w:rPr>
          <w:rFonts w:ascii="Calibri" w:hAnsi="Calibri" w:cs="Calibri"/>
        </w:rPr>
        <w:t xml:space="preserve">process lot identification and traceability must be maintained for parts provided to GMI on this purchase </w:t>
      </w:r>
      <w:r w:rsidR="00FC1635" w:rsidRPr="00681E1B">
        <w:rPr>
          <w:rFonts w:ascii="Calibri" w:hAnsi="Calibri" w:cs="Calibri"/>
        </w:rPr>
        <w:t>order.</w:t>
      </w:r>
    </w:p>
    <w:p w14:paraId="59CFF57B" w14:textId="77777777" w:rsidR="00EA439C" w:rsidRDefault="00EA439C" w:rsidP="00EA439C">
      <w:pPr>
        <w:pStyle w:val="NoSpacing"/>
        <w:rPr>
          <w:rFonts w:ascii="Calibri" w:hAnsi="Calibri" w:cs="Calibri"/>
        </w:rPr>
      </w:pPr>
    </w:p>
    <w:p w14:paraId="708A5488" w14:textId="77777777" w:rsidR="00EA439C" w:rsidRPr="00681E1B" w:rsidRDefault="00EA439C" w:rsidP="00EA439C">
      <w:pPr>
        <w:pStyle w:val="NoSpacing"/>
        <w:rPr>
          <w:rFonts w:ascii="Calibri" w:hAnsi="Calibri" w:cs="Calibri"/>
        </w:rPr>
      </w:pPr>
    </w:p>
    <w:p w14:paraId="0F30BFBF" w14:textId="5CA32E1D" w:rsidR="00681E1B" w:rsidRPr="00EA439C" w:rsidRDefault="00FC1635" w:rsidP="00EA439C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>Positive traceability for all materials and processes from the source to GMI must be provided.</w:t>
      </w:r>
    </w:p>
    <w:p w14:paraId="461A51AE" w14:textId="6D9F14FA" w:rsidR="00FC1635" w:rsidRPr="00681E1B" w:rsidRDefault="00FC1635" w:rsidP="008D33D9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 xml:space="preserve">Parts must be packaged and separated according to Suppliers lot, batch, or </w:t>
      </w:r>
      <w:proofErr w:type="gramStart"/>
      <w:r w:rsidRPr="00681E1B">
        <w:rPr>
          <w:rFonts w:ascii="Calibri" w:hAnsi="Calibri" w:cs="Calibri"/>
        </w:rPr>
        <w:t>other</w:t>
      </w:r>
      <w:proofErr w:type="gramEnd"/>
      <w:r w:rsidRPr="00681E1B">
        <w:rPr>
          <w:rFonts w:ascii="Calibri" w:hAnsi="Calibri" w:cs="Calibri"/>
        </w:rPr>
        <w:t xml:space="preserve"> suitable traceable identifier.</w:t>
      </w:r>
    </w:p>
    <w:p w14:paraId="6A448083" w14:textId="0B7AD9CF" w:rsidR="00FC1635" w:rsidRPr="00681E1B" w:rsidRDefault="00FC1635" w:rsidP="008D33D9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>Parts will be package</w:t>
      </w:r>
      <w:r w:rsidR="009A3698">
        <w:rPr>
          <w:rFonts w:ascii="Calibri" w:hAnsi="Calibri" w:cs="Calibri"/>
        </w:rPr>
        <w:t>d</w:t>
      </w:r>
      <w:r w:rsidRPr="00681E1B">
        <w:rPr>
          <w:rFonts w:ascii="Calibri" w:hAnsi="Calibri" w:cs="Calibri"/>
        </w:rPr>
        <w:t xml:space="preserve"> </w:t>
      </w:r>
      <w:proofErr w:type="gramStart"/>
      <w:r w:rsidRPr="00681E1B">
        <w:rPr>
          <w:rFonts w:ascii="Calibri" w:hAnsi="Calibri" w:cs="Calibri"/>
        </w:rPr>
        <w:t>in</w:t>
      </w:r>
      <w:proofErr w:type="gramEnd"/>
      <w:r w:rsidRPr="00681E1B">
        <w:rPr>
          <w:rFonts w:ascii="Calibri" w:hAnsi="Calibri" w:cs="Calibri"/>
        </w:rPr>
        <w:t xml:space="preserve"> a mean</w:t>
      </w:r>
      <w:r w:rsidR="00A109CC">
        <w:rPr>
          <w:rFonts w:ascii="Calibri" w:hAnsi="Calibri" w:cs="Calibri"/>
        </w:rPr>
        <w:t>s</w:t>
      </w:r>
      <w:r w:rsidRPr="00681E1B">
        <w:rPr>
          <w:rFonts w:ascii="Calibri" w:hAnsi="Calibri" w:cs="Calibri"/>
        </w:rPr>
        <w:t xml:space="preserve"> to protect them from physical damage and elemental damage until they arrive a</w:t>
      </w:r>
      <w:r w:rsidR="009A3698">
        <w:rPr>
          <w:rFonts w:ascii="Calibri" w:hAnsi="Calibri" w:cs="Calibri"/>
        </w:rPr>
        <w:t>t</w:t>
      </w:r>
      <w:r w:rsidRPr="00681E1B">
        <w:rPr>
          <w:rFonts w:ascii="Calibri" w:hAnsi="Calibri" w:cs="Calibri"/>
        </w:rPr>
        <w:t xml:space="preserve"> GMI.</w:t>
      </w:r>
    </w:p>
    <w:p w14:paraId="24B5590B" w14:textId="231C98AC" w:rsidR="00FC1635" w:rsidRPr="00681E1B" w:rsidRDefault="00FC1635" w:rsidP="008D33D9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 xml:space="preserve">GMI may provide specific packaging and/or instruction for the return shipment of part(s) from the Supplier.  All specified </w:t>
      </w:r>
      <w:proofErr w:type="gramStart"/>
      <w:r w:rsidRPr="00681E1B">
        <w:rPr>
          <w:rFonts w:ascii="Calibri" w:hAnsi="Calibri" w:cs="Calibri"/>
        </w:rPr>
        <w:t>instruction</w:t>
      </w:r>
      <w:proofErr w:type="gramEnd"/>
      <w:r w:rsidRPr="00681E1B">
        <w:rPr>
          <w:rFonts w:ascii="Calibri" w:hAnsi="Calibri" w:cs="Calibri"/>
        </w:rPr>
        <w:t xml:space="preserve"> and provided packaging shall be used unless given written permission by GMI prior to return shipment.</w:t>
      </w:r>
    </w:p>
    <w:p w14:paraId="472B553E" w14:textId="6CCE0C43" w:rsidR="00FC1635" w:rsidRPr="00681E1B" w:rsidRDefault="00FC1635" w:rsidP="008D33D9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 xml:space="preserve">Failure of the Supplier to properly segregate lot/batch will result in </w:t>
      </w:r>
      <w:proofErr w:type="gramStart"/>
      <w:r w:rsidRPr="00681E1B">
        <w:rPr>
          <w:rFonts w:ascii="Calibri" w:hAnsi="Calibri" w:cs="Calibri"/>
        </w:rPr>
        <w:t>a Corrective</w:t>
      </w:r>
      <w:proofErr w:type="gramEnd"/>
      <w:r w:rsidRPr="00681E1B">
        <w:rPr>
          <w:rFonts w:ascii="Calibri" w:hAnsi="Calibri" w:cs="Calibri"/>
        </w:rPr>
        <w:t xml:space="preserve"> Action, repeat offenses will result in termination of future business with the Supplier</w:t>
      </w:r>
      <w:r w:rsidR="003D7E24" w:rsidRPr="00681E1B">
        <w:rPr>
          <w:rFonts w:ascii="Calibri" w:hAnsi="Calibri" w:cs="Calibri"/>
        </w:rPr>
        <w:t>.</w:t>
      </w:r>
    </w:p>
    <w:p w14:paraId="5BBFD559" w14:textId="05ED7F80" w:rsidR="003D7E24" w:rsidRPr="00681E1B" w:rsidRDefault="003D7E24" w:rsidP="008D33D9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>Failure to properly package part(s) to protect them from physical or elemental damage will result in a Corrective Action and rework costs being charged to the Supplier.  Repeat offenses will result in termination of future business with the Supplier.</w:t>
      </w:r>
    </w:p>
    <w:p w14:paraId="45E2BCB8" w14:textId="77777777" w:rsidR="00C44930" w:rsidRPr="00681E1B" w:rsidRDefault="00C44930" w:rsidP="00C44930">
      <w:pPr>
        <w:pStyle w:val="NoSpacing"/>
        <w:rPr>
          <w:rFonts w:ascii="Calibri" w:hAnsi="Calibri" w:cs="Calibri"/>
        </w:rPr>
      </w:pPr>
    </w:p>
    <w:p w14:paraId="7FB5CE7E" w14:textId="7B0E6FE0" w:rsidR="00C44930" w:rsidRPr="00681E1B" w:rsidRDefault="00A26DD6" w:rsidP="00C44930">
      <w:pPr>
        <w:pStyle w:val="NoSpacing"/>
        <w:rPr>
          <w:rFonts w:ascii="Calibri" w:hAnsi="Calibri" w:cs="Calibri"/>
          <w:b/>
          <w:bCs/>
        </w:rPr>
      </w:pPr>
      <w:r w:rsidRPr="00681E1B">
        <w:rPr>
          <w:rFonts w:ascii="Calibri" w:hAnsi="Calibri" w:cs="Calibri"/>
          <w:b/>
          <w:bCs/>
        </w:rPr>
        <w:t>G</w:t>
      </w:r>
      <w:r w:rsidR="00C44930" w:rsidRPr="00681E1B">
        <w:rPr>
          <w:rFonts w:ascii="Calibri" w:hAnsi="Calibri" w:cs="Calibri"/>
          <w:b/>
          <w:bCs/>
        </w:rPr>
        <w:t>1</w:t>
      </w:r>
      <w:r w:rsidRPr="00681E1B">
        <w:rPr>
          <w:rFonts w:ascii="Calibri" w:hAnsi="Calibri" w:cs="Calibri"/>
          <w:b/>
          <w:bCs/>
        </w:rPr>
        <w:t>4</w:t>
      </w:r>
      <w:r w:rsidR="00C44930" w:rsidRPr="00681E1B">
        <w:rPr>
          <w:rFonts w:ascii="Calibri" w:hAnsi="Calibri" w:cs="Calibri"/>
          <w:b/>
          <w:bCs/>
        </w:rPr>
        <w:t>.  PREVENTION OF COU</w:t>
      </w:r>
      <w:r w:rsidR="003B3D41">
        <w:rPr>
          <w:rFonts w:ascii="Calibri" w:hAnsi="Calibri" w:cs="Calibri"/>
          <w:b/>
          <w:bCs/>
        </w:rPr>
        <w:t>N</w:t>
      </w:r>
      <w:r w:rsidR="00C44930" w:rsidRPr="00681E1B">
        <w:rPr>
          <w:rFonts w:ascii="Calibri" w:hAnsi="Calibri" w:cs="Calibri"/>
          <w:b/>
          <w:bCs/>
        </w:rPr>
        <w:t>TERFEIT PARTS</w:t>
      </w:r>
    </w:p>
    <w:p w14:paraId="54DD363F" w14:textId="7F7B4D60" w:rsidR="00C44930" w:rsidRPr="00681E1B" w:rsidRDefault="00C44930" w:rsidP="00C44930">
      <w:pPr>
        <w:pStyle w:val="NoSpacing"/>
        <w:ind w:left="720"/>
        <w:rPr>
          <w:rFonts w:ascii="Calibri" w:hAnsi="Calibri" w:cs="Calibri"/>
        </w:rPr>
      </w:pPr>
      <w:r w:rsidRPr="00681E1B">
        <w:rPr>
          <w:rFonts w:ascii="Calibri" w:hAnsi="Calibri" w:cs="Calibri"/>
        </w:rPr>
        <w:t xml:space="preserve">Suppliers providing materials or processes to GMI must comply with section 8.1.4 of AS9100 (latest revision) to prevent the use of counterfeit parts/materials.  </w:t>
      </w:r>
    </w:p>
    <w:p w14:paraId="75A9F73D" w14:textId="77777777" w:rsidR="00A26DD6" w:rsidRPr="00681E1B" w:rsidRDefault="00A26DD6" w:rsidP="00A26DD6">
      <w:pPr>
        <w:pStyle w:val="NoSpacing"/>
        <w:rPr>
          <w:rFonts w:ascii="Calibri" w:hAnsi="Calibri" w:cs="Calibri"/>
        </w:rPr>
      </w:pPr>
    </w:p>
    <w:p w14:paraId="608598F7" w14:textId="129AA3E2" w:rsidR="00A26DD6" w:rsidRPr="00681E1B" w:rsidRDefault="00A26DD6" w:rsidP="00A26DD6">
      <w:pPr>
        <w:pStyle w:val="NoSpacing"/>
        <w:rPr>
          <w:rFonts w:ascii="Calibri" w:hAnsi="Calibri" w:cs="Calibri"/>
          <w:b/>
          <w:bCs/>
        </w:rPr>
      </w:pPr>
      <w:r w:rsidRPr="00681E1B">
        <w:rPr>
          <w:rFonts w:ascii="Calibri" w:hAnsi="Calibri" w:cs="Calibri"/>
          <w:b/>
          <w:bCs/>
        </w:rPr>
        <w:t>G15</w:t>
      </w:r>
      <w:r w:rsidR="00941404" w:rsidRPr="00681E1B">
        <w:rPr>
          <w:rFonts w:ascii="Calibri" w:hAnsi="Calibri" w:cs="Calibri"/>
          <w:b/>
          <w:bCs/>
        </w:rPr>
        <w:t>.</w:t>
      </w:r>
      <w:r w:rsidRPr="00681E1B">
        <w:rPr>
          <w:rFonts w:ascii="Calibri" w:hAnsi="Calibri" w:cs="Calibri"/>
          <w:b/>
          <w:bCs/>
        </w:rPr>
        <w:t xml:space="preserve">  </w:t>
      </w:r>
      <w:r w:rsidR="00941404" w:rsidRPr="00681E1B">
        <w:rPr>
          <w:rFonts w:ascii="Calibri" w:hAnsi="Calibri" w:cs="Calibri"/>
          <w:b/>
          <w:bCs/>
        </w:rPr>
        <w:t>ET</w:t>
      </w:r>
      <w:r w:rsidR="009A3698">
        <w:rPr>
          <w:rFonts w:ascii="Calibri" w:hAnsi="Calibri" w:cs="Calibri"/>
          <w:b/>
          <w:bCs/>
        </w:rPr>
        <w:t>H</w:t>
      </w:r>
      <w:r w:rsidR="00941404" w:rsidRPr="00681E1B">
        <w:rPr>
          <w:rFonts w:ascii="Calibri" w:hAnsi="Calibri" w:cs="Calibri"/>
          <w:b/>
          <w:bCs/>
        </w:rPr>
        <w:t xml:space="preserve">ICS AND AWARENESS </w:t>
      </w:r>
    </w:p>
    <w:p w14:paraId="19C328D8" w14:textId="518DD04B" w:rsidR="00941404" w:rsidRPr="00681E1B" w:rsidRDefault="00941404" w:rsidP="00941404">
      <w:pPr>
        <w:pStyle w:val="NoSpacing"/>
        <w:ind w:left="720"/>
        <w:rPr>
          <w:rFonts w:ascii="Calibri" w:hAnsi="Calibri" w:cs="Calibri"/>
        </w:rPr>
      </w:pPr>
      <w:r w:rsidRPr="00681E1B">
        <w:rPr>
          <w:rFonts w:ascii="Calibri" w:hAnsi="Calibri" w:cs="Calibri"/>
        </w:rPr>
        <w:t xml:space="preserve">GMI products are used in </w:t>
      </w:r>
      <w:proofErr w:type="gramStart"/>
      <w:r w:rsidRPr="00681E1B">
        <w:rPr>
          <w:rFonts w:ascii="Calibri" w:hAnsi="Calibri" w:cs="Calibri"/>
        </w:rPr>
        <w:t>the Aerospace</w:t>
      </w:r>
      <w:proofErr w:type="gramEnd"/>
      <w:r w:rsidRPr="00681E1B">
        <w:rPr>
          <w:rFonts w:ascii="Calibri" w:hAnsi="Calibri" w:cs="Calibri"/>
        </w:rPr>
        <w:t xml:space="preserve">, Defense, and </w:t>
      </w:r>
      <w:proofErr w:type="gramStart"/>
      <w:r w:rsidRPr="00681E1B">
        <w:rPr>
          <w:rFonts w:ascii="Calibri" w:hAnsi="Calibri" w:cs="Calibri"/>
        </w:rPr>
        <w:t>Medical</w:t>
      </w:r>
      <w:proofErr w:type="gramEnd"/>
      <w:r w:rsidRPr="00681E1B">
        <w:rPr>
          <w:rFonts w:ascii="Calibri" w:hAnsi="Calibri" w:cs="Calibri"/>
        </w:rPr>
        <w:t xml:space="preserve"> applications.  Product and end user safety is critical, so all Supplier</w:t>
      </w:r>
      <w:r w:rsidR="009A3698">
        <w:rPr>
          <w:rFonts w:ascii="Calibri" w:hAnsi="Calibri" w:cs="Calibri"/>
        </w:rPr>
        <w:t>s</w:t>
      </w:r>
      <w:r w:rsidRPr="00681E1B">
        <w:rPr>
          <w:rFonts w:ascii="Calibri" w:hAnsi="Calibri" w:cs="Calibri"/>
        </w:rPr>
        <w:t xml:space="preserve"> to GMI shall conduct themselves in an ethical manner, not to jeopardize product quality or safety for the end user. </w:t>
      </w:r>
    </w:p>
    <w:p w14:paraId="7491975F" w14:textId="77777777" w:rsidR="00A26DD6" w:rsidRPr="00681E1B" w:rsidRDefault="00A26DD6" w:rsidP="00C44930">
      <w:pPr>
        <w:pStyle w:val="NoSpacing"/>
        <w:ind w:left="720"/>
        <w:rPr>
          <w:rFonts w:ascii="Calibri" w:hAnsi="Calibri" w:cs="Calibri"/>
        </w:rPr>
      </w:pPr>
    </w:p>
    <w:p w14:paraId="2C0A2A6E" w14:textId="77777777" w:rsidR="00A26DD6" w:rsidRPr="00681E1B" w:rsidRDefault="00A26DD6" w:rsidP="00C44930">
      <w:pPr>
        <w:pStyle w:val="NoSpacing"/>
        <w:ind w:left="720"/>
        <w:rPr>
          <w:rFonts w:ascii="Calibri" w:hAnsi="Calibri" w:cs="Calibri"/>
        </w:rPr>
      </w:pPr>
    </w:p>
    <w:p w14:paraId="3A6B8546" w14:textId="77777777" w:rsidR="00A26DD6" w:rsidRPr="00681E1B" w:rsidRDefault="00A26DD6" w:rsidP="00C44930">
      <w:pPr>
        <w:pStyle w:val="NoSpacing"/>
        <w:ind w:left="720"/>
        <w:rPr>
          <w:rFonts w:ascii="Calibri" w:hAnsi="Calibri" w:cs="Calibri"/>
        </w:rPr>
      </w:pPr>
    </w:p>
    <w:p w14:paraId="64A50A66" w14:textId="77777777" w:rsidR="00A26DD6" w:rsidRPr="00681E1B" w:rsidRDefault="00A26DD6" w:rsidP="00C44930">
      <w:pPr>
        <w:pStyle w:val="NoSpacing"/>
        <w:ind w:left="720"/>
        <w:rPr>
          <w:rFonts w:ascii="Calibri" w:hAnsi="Calibri" w:cs="Calibri"/>
        </w:rPr>
      </w:pPr>
    </w:p>
    <w:p w14:paraId="7994C6E1" w14:textId="77777777" w:rsidR="00A26DD6" w:rsidRPr="00681E1B" w:rsidRDefault="00A26DD6" w:rsidP="00C44930">
      <w:pPr>
        <w:pStyle w:val="NoSpacing"/>
        <w:ind w:left="720"/>
        <w:rPr>
          <w:rFonts w:ascii="Calibri" w:hAnsi="Calibri" w:cs="Calibri"/>
        </w:rPr>
      </w:pPr>
    </w:p>
    <w:p w14:paraId="60287DE5" w14:textId="5944810F" w:rsidR="00EE34A9" w:rsidRPr="00681E1B" w:rsidRDefault="00A26DD6" w:rsidP="00EE34A9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681E1B">
        <w:rPr>
          <w:rFonts w:ascii="Calibri" w:hAnsi="Calibri" w:cs="Calibri"/>
          <w:b/>
          <w:bCs/>
          <w:sz w:val="28"/>
          <w:szCs w:val="28"/>
        </w:rPr>
        <w:t>ADDITIONAL REQUIREMENTS</w:t>
      </w:r>
      <w:r w:rsidR="00EE34A9" w:rsidRPr="00681E1B">
        <w:rPr>
          <w:rFonts w:ascii="Calibri" w:hAnsi="Calibri" w:cs="Calibri"/>
          <w:b/>
          <w:bCs/>
          <w:sz w:val="28"/>
          <w:szCs w:val="28"/>
        </w:rPr>
        <w:t xml:space="preserve">  </w:t>
      </w:r>
    </w:p>
    <w:p w14:paraId="1A94956A" w14:textId="03AE4F36" w:rsidR="00A26DD6" w:rsidRPr="00681E1B" w:rsidRDefault="00EA439C" w:rsidP="00EE34A9">
      <w:pPr>
        <w:pStyle w:val="NoSpacing"/>
        <w:rPr>
          <w:rFonts w:ascii="Calibri" w:hAnsi="Calibri" w:cs="Calibri"/>
          <w:b/>
          <w:bCs/>
        </w:rPr>
      </w:pPr>
      <w:r w:rsidRPr="00681E1B">
        <w:rPr>
          <w:rFonts w:ascii="Calibri" w:hAnsi="Calibri" w:cs="Calibri"/>
          <w:b/>
          <w:bCs/>
        </w:rPr>
        <w:t>The</w:t>
      </w:r>
      <w:r>
        <w:rPr>
          <w:rFonts w:ascii="Calibri" w:hAnsi="Calibri" w:cs="Calibri"/>
          <w:b/>
          <w:bCs/>
        </w:rPr>
        <w:t>se</w:t>
      </w:r>
      <w:r w:rsidRPr="00681E1B">
        <w:rPr>
          <w:rFonts w:ascii="Calibri" w:hAnsi="Calibri" w:cs="Calibri"/>
          <w:b/>
          <w:bCs/>
        </w:rPr>
        <w:t xml:space="preserve"> requirements</w:t>
      </w:r>
      <w:r w:rsidR="00A26DD6" w:rsidRPr="00681E1B">
        <w:rPr>
          <w:rFonts w:ascii="Calibri" w:hAnsi="Calibri" w:cs="Calibri"/>
          <w:b/>
          <w:bCs/>
        </w:rPr>
        <w:t xml:space="preserve"> only applied when called out on the </w:t>
      </w:r>
      <w:proofErr w:type="gramStart"/>
      <w:r w:rsidR="00A26DD6" w:rsidRPr="00681E1B">
        <w:rPr>
          <w:rFonts w:ascii="Calibri" w:hAnsi="Calibri" w:cs="Calibri"/>
          <w:b/>
          <w:bCs/>
        </w:rPr>
        <w:t>PO</w:t>
      </w:r>
      <w:proofErr w:type="gramEnd"/>
    </w:p>
    <w:p w14:paraId="6F53E818" w14:textId="77777777" w:rsidR="00A26DD6" w:rsidRPr="00681E1B" w:rsidRDefault="00A26DD6" w:rsidP="00EE34A9">
      <w:pPr>
        <w:pStyle w:val="NoSpacing"/>
        <w:rPr>
          <w:rFonts w:ascii="Calibri" w:hAnsi="Calibri" w:cs="Calibri"/>
          <w:b/>
          <w:bCs/>
        </w:rPr>
      </w:pPr>
    </w:p>
    <w:p w14:paraId="5880A009" w14:textId="77777777" w:rsidR="00A26DD6" w:rsidRPr="00681E1B" w:rsidRDefault="00A26DD6" w:rsidP="00EE34A9">
      <w:pPr>
        <w:pStyle w:val="NoSpacing"/>
        <w:rPr>
          <w:rFonts w:ascii="Calibri" w:hAnsi="Calibri" w:cs="Calibri"/>
          <w:b/>
          <w:bCs/>
        </w:rPr>
      </w:pPr>
    </w:p>
    <w:p w14:paraId="5FCE73E7" w14:textId="0C036D72" w:rsidR="00A26DD6" w:rsidRPr="00681E1B" w:rsidRDefault="00A26DD6" w:rsidP="00A26DD6">
      <w:pPr>
        <w:pStyle w:val="NoSpacing"/>
        <w:rPr>
          <w:rFonts w:ascii="Calibri" w:hAnsi="Calibri" w:cs="Calibri"/>
          <w:b/>
          <w:bCs/>
        </w:rPr>
      </w:pPr>
      <w:r w:rsidRPr="00681E1B">
        <w:rPr>
          <w:rFonts w:ascii="Calibri" w:hAnsi="Calibri" w:cs="Calibri"/>
          <w:b/>
          <w:bCs/>
        </w:rPr>
        <w:t>A1.  FIRST ARTICLE INSPECTION</w:t>
      </w:r>
    </w:p>
    <w:p w14:paraId="0E415F6E" w14:textId="77777777" w:rsidR="00A26DD6" w:rsidRPr="00681E1B" w:rsidRDefault="00A26DD6" w:rsidP="00A26DD6">
      <w:pPr>
        <w:pStyle w:val="NoSpacing"/>
        <w:ind w:left="720"/>
        <w:rPr>
          <w:rFonts w:ascii="Calibri" w:hAnsi="Calibri" w:cs="Calibri"/>
        </w:rPr>
      </w:pPr>
      <w:r w:rsidRPr="00681E1B">
        <w:rPr>
          <w:rFonts w:ascii="Calibri" w:hAnsi="Calibri" w:cs="Calibri"/>
        </w:rPr>
        <w:t>Parts delivered on this purchase order require a First Article approval prior to submission of production lot.  A quantity required for the inspection will be determined and stated on the Purchase Order and a report will be submitted with the parts stating:</w:t>
      </w:r>
    </w:p>
    <w:p w14:paraId="7CF6B1C2" w14:textId="27FF429C" w:rsidR="00A26DD6" w:rsidRPr="00681E1B" w:rsidRDefault="00A26DD6" w:rsidP="00A26DD6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 xml:space="preserve">Inspection </w:t>
      </w:r>
      <w:r w:rsidR="009A3698">
        <w:rPr>
          <w:rFonts w:ascii="Calibri" w:hAnsi="Calibri" w:cs="Calibri"/>
        </w:rPr>
        <w:t>q</w:t>
      </w:r>
      <w:r w:rsidRPr="00681E1B">
        <w:rPr>
          <w:rFonts w:ascii="Calibri" w:hAnsi="Calibri" w:cs="Calibri"/>
        </w:rPr>
        <w:t>uantity</w:t>
      </w:r>
    </w:p>
    <w:p w14:paraId="1F0E6587" w14:textId="77777777" w:rsidR="00A26DD6" w:rsidRPr="00681E1B" w:rsidRDefault="00A26DD6" w:rsidP="00A26DD6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>Inspection method</w:t>
      </w:r>
    </w:p>
    <w:p w14:paraId="06599DE0" w14:textId="77777777" w:rsidR="00A26DD6" w:rsidRPr="00681E1B" w:rsidRDefault="00A26DD6" w:rsidP="00A26DD6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>Inspection results</w:t>
      </w:r>
    </w:p>
    <w:p w14:paraId="370A45D6" w14:textId="77777777" w:rsidR="00A26DD6" w:rsidRPr="00681E1B" w:rsidRDefault="00A26DD6" w:rsidP="00A26DD6">
      <w:pPr>
        <w:pStyle w:val="NoSpacing"/>
        <w:rPr>
          <w:rFonts w:ascii="Calibri" w:hAnsi="Calibri" w:cs="Calibri"/>
        </w:rPr>
      </w:pPr>
    </w:p>
    <w:p w14:paraId="11141CF9" w14:textId="77777777" w:rsidR="00EA439C" w:rsidRDefault="00EA439C" w:rsidP="00A26DD6">
      <w:pPr>
        <w:pStyle w:val="NoSpacing"/>
        <w:rPr>
          <w:rFonts w:ascii="Calibri" w:hAnsi="Calibri" w:cs="Calibri"/>
          <w:b/>
          <w:bCs/>
        </w:rPr>
      </w:pPr>
    </w:p>
    <w:p w14:paraId="1137B37D" w14:textId="77777777" w:rsidR="00EA439C" w:rsidRDefault="00EA439C" w:rsidP="00A26DD6">
      <w:pPr>
        <w:pStyle w:val="NoSpacing"/>
        <w:rPr>
          <w:rFonts w:ascii="Calibri" w:hAnsi="Calibri" w:cs="Calibri"/>
          <w:b/>
          <w:bCs/>
        </w:rPr>
      </w:pPr>
    </w:p>
    <w:p w14:paraId="04404389" w14:textId="77777777" w:rsidR="00EA439C" w:rsidRDefault="00EA439C" w:rsidP="00A26DD6">
      <w:pPr>
        <w:pStyle w:val="NoSpacing"/>
        <w:rPr>
          <w:rFonts w:ascii="Calibri" w:hAnsi="Calibri" w:cs="Calibri"/>
          <w:b/>
          <w:bCs/>
        </w:rPr>
      </w:pPr>
    </w:p>
    <w:p w14:paraId="2025E3B5" w14:textId="7B2CE453" w:rsidR="00A26DD6" w:rsidRPr="00681E1B" w:rsidRDefault="00A26DD6" w:rsidP="00A26DD6">
      <w:pPr>
        <w:pStyle w:val="NoSpacing"/>
        <w:rPr>
          <w:rFonts w:ascii="Calibri" w:hAnsi="Calibri" w:cs="Calibri"/>
          <w:b/>
          <w:bCs/>
        </w:rPr>
      </w:pPr>
      <w:r w:rsidRPr="00681E1B">
        <w:rPr>
          <w:rFonts w:ascii="Calibri" w:hAnsi="Calibri" w:cs="Calibri"/>
          <w:b/>
          <w:bCs/>
        </w:rPr>
        <w:t>A2.  FINAL INSPECTION</w:t>
      </w:r>
    </w:p>
    <w:p w14:paraId="689D5CBC" w14:textId="77777777" w:rsidR="00A26DD6" w:rsidRPr="00681E1B" w:rsidRDefault="00A26DD6" w:rsidP="00A26DD6">
      <w:pPr>
        <w:pStyle w:val="NoSpacing"/>
        <w:ind w:left="720"/>
        <w:rPr>
          <w:rFonts w:ascii="Calibri" w:hAnsi="Calibri" w:cs="Calibri"/>
        </w:rPr>
      </w:pPr>
      <w:r w:rsidRPr="00681E1B">
        <w:rPr>
          <w:rFonts w:ascii="Calibri" w:hAnsi="Calibri" w:cs="Calibri"/>
        </w:rPr>
        <w:t>Parts delivered on this purchase order require a Final Inspection Report to be submitted with the lot shipment.  The Final Report shall state:</w:t>
      </w:r>
    </w:p>
    <w:p w14:paraId="6A424A68" w14:textId="2683E11B" w:rsidR="007C1C20" w:rsidRPr="001103E4" w:rsidRDefault="00A26DD6" w:rsidP="001103E4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>Inspection Quantity</w:t>
      </w:r>
    </w:p>
    <w:p w14:paraId="08168F32" w14:textId="77777777" w:rsidR="00A26DD6" w:rsidRPr="00681E1B" w:rsidRDefault="00A26DD6" w:rsidP="00A26DD6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>Inspection method</w:t>
      </w:r>
    </w:p>
    <w:p w14:paraId="648028D5" w14:textId="77777777" w:rsidR="00A26DD6" w:rsidRPr="00681E1B" w:rsidRDefault="00A26DD6" w:rsidP="00A26DD6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>Inspection results</w:t>
      </w:r>
    </w:p>
    <w:p w14:paraId="23AB7203" w14:textId="6E27987F" w:rsidR="00A26DD6" w:rsidRPr="00681E1B" w:rsidRDefault="00A26DD6" w:rsidP="00A26DD6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681E1B">
        <w:rPr>
          <w:rFonts w:ascii="Calibri" w:hAnsi="Calibri" w:cs="Calibri"/>
        </w:rPr>
        <w:t>Dimensions mark</w:t>
      </w:r>
      <w:r w:rsidR="009A3698">
        <w:rPr>
          <w:rFonts w:ascii="Calibri" w:hAnsi="Calibri" w:cs="Calibri"/>
        </w:rPr>
        <w:t>ed</w:t>
      </w:r>
      <w:r w:rsidRPr="00681E1B">
        <w:rPr>
          <w:rFonts w:ascii="Calibri" w:hAnsi="Calibri" w:cs="Calibri"/>
        </w:rPr>
        <w:t xml:space="preserve"> “Critical” will be subject to 100% </w:t>
      </w:r>
      <w:proofErr w:type="gramStart"/>
      <w:r w:rsidRPr="00681E1B">
        <w:rPr>
          <w:rFonts w:ascii="Calibri" w:hAnsi="Calibri" w:cs="Calibri"/>
        </w:rPr>
        <w:t>inspection</w:t>
      </w:r>
      <w:proofErr w:type="gramEnd"/>
    </w:p>
    <w:p w14:paraId="03418F85" w14:textId="77777777" w:rsidR="00A26DD6" w:rsidRPr="00681E1B" w:rsidRDefault="00A26DD6" w:rsidP="00A26DD6">
      <w:pPr>
        <w:pStyle w:val="NoSpacing"/>
        <w:rPr>
          <w:rFonts w:ascii="Calibri" w:hAnsi="Calibri" w:cs="Calibri"/>
        </w:rPr>
      </w:pPr>
    </w:p>
    <w:p w14:paraId="214F3343" w14:textId="77777777" w:rsidR="007D00DB" w:rsidRPr="00681E1B" w:rsidRDefault="007D00DB" w:rsidP="007D00DB">
      <w:pPr>
        <w:pStyle w:val="NoSpacing"/>
        <w:rPr>
          <w:rFonts w:ascii="Calibri" w:hAnsi="Calibri" w:cs="Calibri"/>
        </w:rPr>
      </w:pPr>
    </w:p>
    <w:p w14:paraId="7FF3D05A" w14:textId="77777777" w:rsidR="007D00DB" w:rsidRPr="00681E1B" w:rsidRDefault="007D00DB" w:rsidP="007D00DB">
      <w:pPr>
        <w:pStyle w:val="NoSpacing"/>
        <w:rPr>
          <w:rFonts w:ascii="Calibri" w:hAnsi="Calibri" w:cs="Calibri"/>
        </w:rPr>
      </w:pPr>
    </w:p>
    <w:p w14:paraId="657F9CB1" w14:textId="11AA8728" w:rsidR="006B5753" w:rsidRPr="00681E1B" w:rsidRDefault="006B5753" w:rsidP="006B5753">
      <w:pPr>
        <w:pStyle w:val="NoSpacing"/>
        <w:rPr>
          <w:rFonts w:ascii="Calibri" w:hAnsi="Calibri" w:cs="Calibri"/>
        </w:rPr>
      </w:pPr>
    </w:p>
    <w:p w14:paraId="4597A26C" w14:textId="653EE16C" w:rsidR="006B5753" w:rsidRPr="00681E1B" w:rsidRDefault="006B5753" w:rsidP="006B5753">
      <w:pPr>
        <w:pStyle w:val="NoSpacing"/>
        <w:rPr>
          <w:rFonts w:ascii="Calibri" w:hAnsi="Calibri" w:cs="Calibri"/>
        </w:rPr>
      </w:pPr>
      <w:r w:rsidRPr="00681E1B">
        <w:rPr>
          <w:rFonts w:ascii="Calibri" w:hAnsi="Calibri" w:cs="Calibri"/>
        </w:rPr>
        <w:tab/>
      </w:r>
    </w:p>
    <w:p w14:paraId="30BFB6BD" w14:textId="77777777" w:rsidR="006B5753" w:rsidRPr="00681E1B" w:rsidRDefault="006B5753" w:rsidP="006B5753">
      <w:pPr>
        <w:pStyle w:val="NoSpacing"/>
        <w:rPr>
          <w:rFonts w:ascii="Calibri" w:hAnsi="Calibri" w:cs="Calibri"/>
        </w:rPr>
      </w:pPr>
    </w:p>
    <w:p w14:paraId="62B25A07" w14:textId="6F34A78D" w:rsidR="00971D81" w:rsidRPr="00681E1B" w:rsidRDefault="00971D81" w:rsidP="0081065C">
      <w:pPr>
        <w:pStyle w:val="NoSpacing"/>
        <w:rPr>
          <w:rFonts w:ascii="Calibri" w:hAnsi="Calibri" w:cs="Calibri"/>
        </w:rPr>
      </w:pPr>
      <w:r w:rsidRPr="00681E1B">
        <w:rPr>
          <w:rFonts w:ascii="Calibri" w:hAnsi="Calibri" w:cs="Calibri"/>
        </w:rPr>
        <w:tab/>
      </w:r>
    </w:p>
    <w:sectPr w:rsidR="00971D81" w:rsidRPr="00681E1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549D" w14:textId="77777777" w:rsidR="00681E1B" w:rsidRDefault="00681E1B" w:rsidP="00681E1B">
      <w:pPr>
        <w:spacing w:after="0" w:line="240" w:lineRule="auto"/>
      </w:pPr>
      <w:r>
        <w:separator/>
      </w:r>
    </w:p>
  </w:endnote>
  <w:endnote w:type="continuationSeparator" w:id="0">
    <w:p w14:paraId="2EC6208C" w14:textId="77777777" w:rsidR="00681E1B" w:rsidRDefault="00681E1B" w:rsidP="0068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EA40" w14:textId="40C950E3" w:rsidR="00CC3BB3" w:rsidRDefault="00CC3BB3">
    <w:pPr>
      <w:pStyle w:val="Footer"/>
    </w:pPr>
    <w:proofErr w:type="gramStart"/>
    <w:r>
      <w:t>S:DRIVE</w:t>
    </w:r>
    <w:proofErr w:type="gramEnd"/>
    <w:r>
      <w:t>/AS9100/LEVEL 4/ CX843-2 QUALITY CLAUSES</w:t>
    </w:r>
    <w:r w:rsidR="002B7C93">
      <w:t xml:space="preserve">  REV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C44B" w14:textId="77777777" w:rsidR="00681E1B" w:rsidRDefault="00681E1B" w:rsidP="00681E1B">
      <w:pPr>
        <w:spacing w:after="0" w:line="240" w:lineRule="auto"/>
      </w:pPr>
      <w:r>
        <w:separator/>
      </w:r>
    </w:p>
  </w:footnote>
  <w:footnote w:type="continuationSeparator" w:id="0">
    <w:p w14:paraId="0DF23DB9" w14:textId="77777777" w:rsidR="00681E1B" w:rsidRDefault="00681E1B" w:rsidP="00681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7706" w14:textId="76CDEE31" w:rsidR="00681E1B" w:rsidRDefault="00681E1B" w:rsidP="00681E1B">
    <w:pPr>
      <w:pStyle w:val="Header"/>
      <w:tabs>
        <w:tab w:val="left" w:pos="7601"/>
      </w:tabs>
    </w:pPr>
    <w:r>
      <w:tab/>
    </w:r>
    <w:r>
      <w:rPr>
        <w:noProof/>
      </w:rPr>
      <w:drawing>
        <wp:inline distT="0" distB="0" distL="0" distR="0" wp14:anchorId="31A3CF85" wp14:editId="745CEF3D">
          <wp:extent cx="2925804" cy="754977"/>
          <wp:effectExtent l="0" t="0" r="0" b="7620"/>
          <wp:docPr id="1" name="Picture 1" descr="GolisLogo_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lisLogo_2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063" cy="780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9F22202" w14:textId="6C3EDF56" w:rsidR="00681E1B" w:rsidRPr="00681E1B" w:rsidRDefault="00681E1B" w:rsidP="00681E1B">
    <w:pPr>
      <w:pStyle w:val="Header"/>
      <w:tabs>
        <w:tab w:val="left" w:pos="7601"/>
      </w:tabs>
      <w:jc w:val="center"/>
      <w:rPr>
        <w:b/>
        <w:bCs/>
        <w:sz w:val="40"/>
        <w:szCs w:val="40"/>
      </w:rPr>
    </w:pPr>
    <w:r w:rsidRPr="00681E1B">
      <w:rPr>
        <w:b/>
        <w:bCs/>
        <w:sz w:val="40"/>
        <w:szCs w:val="40"/>
      </w:rPr>
      <w:t>Purchase Order Quality Clauses</w:t>
    </w:r>
    <w:r>
      <w:rPr>
        <w:b/>
        <w:bCs/>
        <w:sz w:val="40"/>
        <w:szCs w:val="40"/>
      </w:rPr>
      <w:t xml:space="preserve"> (GMI)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0D30"/>
    <w:multiLevelType w:val="hybridMultilevel"/>
    <w:tmpl w:val="1ECA8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FC5B6B"/>
    <w:multiLevelType w:val="hybridMultilevel"/>
    <w:tmpl w:val="B1DE2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AA78B4"/>
    <w:multiLevelType w:val="hybridMultilevel"/>
    <w:tmpl w:val="E0581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C11BC"/>
    <w:multiLevelType w:val="hybridMultilevel"/>
    <w:tmpl w:val="3DDC7C9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6DB04F13"/>
    <w:multiLevelType w:val="hybridMultilevel"/>
    <w:tmpl w:val="B1F6B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8B4986"/>
    <w:multiLevelType w:val="hybridMultilevel"/>
    <w:tmpl w:val="B9D81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9174716">
    <w:abstractNumId w:val="2"/>
  </w:num>
  <w:num w:numId="2" w16cid:durableId="444425715">
    <w:abstractNumId w:val="5"/>
  </w:num>
  <w:num w:numId="3" w16cid:durableId="2054845034">
    <w:abstractNumId w:val="1"/>
  </w:num>
  <w:num w:numId="4" w16cid:durableId="465196530">
    <w:abstractNumId w:val="4"/>
  </w:num>
  <w:num w:numId="5" w16cid:durableId="337005993">
    <w:abstractNumId w:val="0"/>
  </w:num>
  <w:num w:numId="6" w16cid:durableId="1339163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80"/>
    <w:rsid w:val="00014780"/>
    <w:rsid w:val="00020B1A"/>
    <w:rsid w:val="000B6D2B"/>
    <w:rsid w:val="001103E4"/>
    <w:rsid w:val="002B7C93"/>
    <w:rsid w:val="0039759C"/>
    <w:rsid w:val="003B3D41"/>
    <w:rsid w:val="003B700F"/>
    <w:rsid w:val="003C568E"/>
    <w:rsid w:val="003D7E24"/>
    <w:rsid w:val="004A6F98"/>
    <w:rsid w:val="005B5113"/>
    <w:rsid w:val="005B7330"/>
    <w:rsid w:val="00681E1B"/>
    <w:rsid w:val="006B5753"/>
    <w:rsid w:val="00777BC8"/>
    <w:rsid w:val="007C1C20"/>
    <w:rsid w:val="007D00DB"/>
    <w:rsid w:val="0081065C"/>
    <w:rsid w:val="008C230B"/>
    <w:rsid w:val="008D33D9"/>
    <w:rsid w:val="00941404"/>
    <w:rsid w:val="00971D81"/>
    <w:rsid w:val="00995127"/>
    <w:rsid w:val="009A3698"/>
    <w:rsid w:val="00A109CC"/>
    <w:rsid w:val="00A26DD6"/>
    <w:rsid w:val="00A82726"/>
    <w:rsid w:val="00BB510C"/>
    <w:rsid w:val="00C44930"/>
    <w:rsid w:val="00C7669C"/>
    <w:rsid w:val="00CC3BB3"/>
    <w:rsid w:val="00D158FD"/>
    <w:rsid w:val="00E14BF5"/>
    <w:rsid w:val="00EA439C"/>
    <w:rsid w:val="00EB7738"/>
    <w:rsid w:val="00EE34A9"/>
    <w:rsid w:val="00FC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53D32"/>
  <w15:chartTrackingRefBased/>
  <w15:docId w15:val="{12AC5CEB-7075-45DA-AE6B-1E1E270A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06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1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E1B"/>
  </w:style>
  <w:style w:type="paragraph" w:styleId="Footer">
    <w:name w:val="footer"/>
    <w:basedOn w:val="Normal"/>
    <w:link w:val="FooterChar"/>
    <w:uiPriority w:val="99"/>
    <w:unhideWhenUsed/>
    <w:rsid w:val="00681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Landry</dc:creator>
  <cp:keywords/>
  <dc:description/>
  <cp:lastModifiedBy>LAURA</cp:lastModifiedBy>
  <cp:revision>2</cp:revision>
  <cp:lastPrinted>2023-06-29T12:36:00Z</cp:lastPrinted>
  <dcterms:created xsi:type="dcterms:W3CDTF">2023-08-30T18:22:00Z</dcterms:created>
  <dcterms:modified xsi:type="dcterms:W3CDTF">2023-08-30T18:22:00Z</dcterms:modified>
</cp:coreProperties>
</file>